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2E1" w:rsidRDefault="000D2C67" w:rsidP="00EC62E1">
      <w:pPr>
        <w:spacing w:after="0" w:line="240" w:lineRule="auto"/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C3343">
        <w:rPr>
          <w:rFonts w:ascii="Times New Roman" w:eastAsiaTheme="minorEastAsia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E5A7854" wp14:editId="3FC6F89F">
            <wp:extent cx="595223" cy="7418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23" cy="74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3343">
        <w:rPr>
          <w:rFonts w:ascii="Times New Roman" w:eastAsiaTheme="minorEastAsia" w:hAnsi="Times New Roman" w:cs="Times New Roman"/>
          <w:sz w:val="28"/>
          <w:szCs w:val="28"/>
        </w:rPr>
        <w:br w:type="textWrapping" w:clear="all"/>
        <w:t xml:space="preserve">АДМИНИСТРАЦИЯ МУНИЦИПАЛЬНОГО ОБРАЗОВАНИЯ «МУНИЦИПАЛЬНЫЙ ОКРУГ БАЛЕЗИНСКИЙ РАЙОН </w:t>
      </w:r>
    </w:p>
    <w:p w:rsidR="000D2C67" w:rsidRDefault="000D2C67" w:rsidP="00EC62E1">
      <w:pPr>
        <w:spacing w:after="0" w:line="240" w:lineRule="auto"/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C3343">
        <w:rPr>
          <w:rFonts w:ascii="Times New Roman" w:eastAsiaTheme="minorEastAsia" w:hAnsi="Times New Roman" w:cs="Times New Roman"/>
          <w:sz w:val="28"/>
          <w:szCs w:val="28"/>
        </w:rPr>
        <w:t>УДМУРТСКОЙ РЕСПУБЛИКИ»</w:t>
      </w:r>
    </w:p>
    <w:p w:rsidR="00EC62E1" w:rsidRPr="006C3343" w:rsidRDefault="00EC62E1" w:rsidP="00EC62E1">
      <w:pPr>
        <w:spacing w:after="0" w:line="240" w:lineRule="auto"/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0D2C67" w:rsidRPr="006C3343" w:rsidRDefault="000D2C67" w:rsidP="006C3343">
      <w:pPr>
        <w:ind w:left="1418" w:right="548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C3343">
        <w:rPr>
          <w:rFonts w:ascii="Times New Roman" w:eastAsiaTheme="minorEastAsia" w:hAnsi="Times New Roman" w:cs="Times New Roman"/>
          <w:sz w:val="28"/>
          <w:szCs w:val="28"/>
        </w:rPr>
        <w:t>«УДМУРТ ЭЛЬКУНЫСЬ БАЛЕЗИНО ЁРОС МУНИЦИПАЛ ОКРУГ»  МУНИЦИПАЛ КЫЛДЫТЭТЫСЬ  АДМИНИСТРАЦИЕЗ</w:t>
      </w:r>
    </w:p>
    <w:p w:rsidR="000D2C67" w:rsidRPr="006C3343" w:rsidRDefault="000D2C67" w:rsidP="006C3343">
      <w:pPr>
        <w:pStyle w:val="40"/>
        <w:shd w:val="clear" w:color="auto" w:fill="auto"/>
        <w:spacing w:before="0" w:after="0" w:line="240" w:lineRule="auto"/>
        <w:ind w:left="1418" w:right="548"/>
      </w:pPr>
      <w:r w:rsidRPr="006C3343">
        <w:t>ПОСТАНОВЛЕНИЕ</w:t>
      </w:r>
    </w:p>
    <w:p w:rsidR="007728D5" w:rsidRPr="006C3343" w:rsidRDefault="007728D5" w:rsidP="007728D5">
      <w:pPr>
        <w:pStyle w:val="20"/>
        <w:shd w:val="clear" w:color="auto" w:fill="auto"/>
        <w:spacing w:before="0" w:after="0" w:line="280" w:lineRule="exact"/>
        <w:ind w:left="1418" w:right="548" w:firstLine="0"/>
        <w:jc w:val="right"/>
      </w:pPr>
      <w:r>
        <w:t xml:space="preserve">26.08.2025 года                                                                                               </w:t>
      </w:r>
      <w:r>
        <w:t>1240</w:t>
      </w:r>
    </w:p>
    <w:p w:rsidR="007728D5" w:rsidRDefault="007728D5" w:rsidP="007728D5">
      <w:pPr>
        <w:pStyle w:val="20"/>
        <w:shd w:val="clear" w:color="auto" w:fill="auto"/>
        <w:spacing w:before="0" w:after="0" w:line="280" w:lineRule="exact"/>
        <w:ind w:left="1418" w:right="548" w:firstLine="0"/>
      </w:pPr>
    </w:p>
    <w:p w:rsidR="000D2C67" w:rsidRPr="006C3343" w:rsidRDefault="000D2C67" w:rsidP="006C3343">
      <w:pPr>
        <w:pStyle w:val="20"/>
        <w:shd w:val="clear" w:color="auto" w:fill="auto"/>
        <w:spacing w:before="0" w:after="0" w:line="280" w:lineRule="exact"/>
        <w:ind w:left="1418" w:right="548" w:firstLine="0"/>
        <w:jc w:val="center"/>
      </w:pPr>
      <w:r w:rsidRPr="006C3343">
        <w:t>п. Балезино</w:t>
      </w:r>
    </w:p>
    <w:p w:rsidR="006D675B" w:rsidRPr="006C3343" w:rsidRDefault="006D675B" w:rsidP="006C3343">
      <w:pPr>
        <w:pStyle w:val="20"/>
        <w:shd w:val="clear" w:color="auto" w:fill="auto"/>
        <w:spacing w:before="0" w:after="0" w:line="280" w:lineRule="exact"/>
        <w:ind w:left="1418" w:right="548" w:firstLine="0"/>
        <w:jc w:val="center"/>
      </w:pPr>
    </w:p>
    <w:p w:rsidR="00F14B42" w:rsidRPr="006C3343" w:rsidRDefault="00F14B42" w:rsidP="005B300B">
      <w:pPr>
        <w:spacing w:after="0" w:line="240" w:lineRule="auto"/>
        <w:ind w:left="1418" w:right="42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 утверждении  </w:t>
      </w:r>
      <w:r w:rsidR="008B73FC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об 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условиях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 </w:t>
      </w:r>
      <w:r w:rsidR="005326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ей, их заместителей,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C2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бухгалтеров м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унитарн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9D4F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35F0A" w:rsidRPr="006C3343" w:rsidRDefault="00A35F0A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1ED2" w:rsidRPr="006C3343" w:rsidRDefault="00F14B42" w:rsidP="006C3343">
      <w:pPr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81472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 с </w:t>
      </w:r>
      <w:r w:rsidR="00A30136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Трудовым кодексом Российской Федерации, Федеральным законом от 14.11.2002 N 161-ФЗ "О государственных и муниципальных унитарных предприятиях"</w:t>
      </w:r>
      <w:r w:rsidR="000C73B4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C73B4" w:rsidRPr="006C3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8E5D57" w:rsidRPr="008E5D57" w:rsidRDefault="00A35F0A" w:rsidP="009D4FB0">
      <w:pPr>
        <w:pStyle w:val="a9"/>
        <w:numPr>
          <w:ilvl w:val="0"/>
          <w:numId w:val="23"/>
        </w:numPr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8E5D57"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35F0A" w:rsidRPr="00A10844" w:rsidRDefault="00A35F0A" w:rsidP="009D4FB0">
      <w:pPr>
        <w:pStyle w:val="a9"/>
        <w:numPr>
          <w:ilvl w:val="1"/>
          <w:numId w:val="23"/>
        </w:numPr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="00A10844"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  <w:r w:rsidR="009D4FB0"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8E5D57"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прилагается</w:t>
      </w:r>
      <w:r w:rsidRP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E5D57" w:rsidRPr="008E5D57" w:rsidRDefault="008E5D57" w:rsidP="008E5D57">
      <w:pPr>
        <w:pStyle w:val="a9"/>
        <w:numPr>
          <w:ilvl w:val="1"/>
          <w:numId w:val="23"/>
        </w:numPr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о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комиссии по вопросам оплаты труда </w:t>
      </w:r>
      <w:r w:rsid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предприятия муниципального образования «Муниципальный округ Балезинский район Удмуртской Республики</w:t>
      </w:r>
      <w:r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(прилагается).</w:t>
      </w:r>
    </w:p>
    <w:p w:rsidR="008E5D57" w:rsidRPr="008E5D57" w:rsidRDefault="008E5D57" w:rsidP="008E5D57">
      <w:pPr>
        <w:pStyle w:val="a9"/>
        <w:numPr>
          <w:ilvl w:val="1"/>
          <w:numId w:val="23"/>
        </w:numPr>
        <w:tabs>
          <w:tab w:val="left" w:pos="2410"/>
        </w:tabs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комиссии</w:t>
      </w:r>
      <w:r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оплаты труда </w:t>
      </w:r>
      <w:r w:rsid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08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унитарного предприятия муниципального образования «Муниципальный округ Балезинский район Удмуртской Республики»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(прилагается).</w:t>
      </w:r>
    </w:p>
    <w:p w:rsidR="00A35F0A" w:rsidRPr="006C3343" w:rsidRDefault="00A35F0A" w:rsidP="006C3343">
      <w:pPr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Признать утратившим силу   постановление  Администрации муниципального образования  «Муниципальный округ Балезинский район Удмуртской Республики»  от 09.02.202</w:t>
      </w:r>
      <w:r w:rsidR="00EC6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114 «Об утверждении положения об условиях оплаты труда руководителей, заместителей руководителя, главных бухгалтеров муниципальн</w:t>
      </w:r>
      <w:r w:rsidR="00793071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ых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унитарн</w:t>
      </w:r>
      <w:r w:rsidR="00793071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предприяти</w:t>
      </w:r>
      <w:r w:rsidR="00793071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«Муниципальный округ Балезинский район Удмуртской Республики»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5F0A" w:rsidRPr="006C3343" w:rsidRDefault="00793071" w:rsidP="006C3343">
      <w:pPr>
        <w:spacing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35F0A"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постановление вступает в силу с момента его принятия.</w:t>
      </w:r>
    </w:p>
    <w:p w:rsidR="00F65810" w:rsidRDefault="00F65810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810" w:rsidRDefault="00F65810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810" w:rsidRDefault="00F65810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150DB" w:rsidRPr="000D2C67" w:rsidRDefault="008150DB" w:rsidP="006C3343">
      <w:pPr>
        <w:spacing w:after="0" w:line="240" w:lineRule="auto"/>
        <w:ind w:left="1418" w:right="5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муниципального образования                                    Ю.В.Новойдарский</w:t>
      </w:r>
    </w:p>
    <w:p w:rsidR="006C3343" w:rsidRDefault="006C3343" w:rsidP="006C3343">
      <w:pPr>
        <w:tabs>
          <w:tab w:val="left" w:pos="2503"/>
        </w:tabs>
        <w:spacing w:after="0" w:line="240" w:lineRule="auto"/>
        <w:ind w:left="1418" w:right="5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432" w:rsidRDefault="00061432" w:rsidP="006C3343">
      <w:pPr>
        <w:tabs>
          <w:tab w:val="left" w:pos="2503"/>
        </w:tabs>
        <w:spacing w:after="0" w:line="240" w:lineRule="auto"/>
        <w:ind w:left="1418" w:right="5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FEF" w:rsidRDefault="00BC2FEF" w:rsidP="006C3343">
      <w:pPr>
        <w:tabs>
          <w:tab w:val="left" w:pos="2503"/>
        </w:tabs>
        <w:spacing w:after="0" w:line="240" w:lineRule="auto"/>
        <w:ind w:left="1418" w:right="5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7728D5" w:rsidRDefault="007728D5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6C3343">
      <w:pPr>
        <w:pStyle w:val="1"/>
        <w:ind w:left="6804" w:right="548" w:firstLine="0"/>
        <w:jc w:val="both"/>
        <w:rPr>
          <w:rStyle w:val="aa"/>
        </w:rPr>
      </w:pPr>
    </w:p>
    <w:p w:rsidR="00F65810" w:rsidRDefault="00F65810" w:rsidP="007728D5">
      <w:pPr>
        <w:pStyle w:val="1"/>
        <w:ind w:left="1134" w:right="548" w:firstLine="0"/>
        <w:jc w:val="both"/>
        <w:rPr>
          <w:rStyle w:val="aa"/>
        </w:rPr>
      </w:pPr>
    </w:p>
    <w:p w:rsidR="00F65810" w:rsidRDefault="00F65810" w:rsidP="007728D5">
      <w:pPr>
        <w:pStyle w:val="1"/>
        <w:ind w:left="1134" w:right="548" w:firstLine="0"/>
        <w:jc w:val="both"/>
        <w:rPr>
          <w:rStyle w:val="aa"/>
        </w:rPr>
      </w:pPr>
    </w:p>
    <w:p w:rsidR="00F65810" w:rsidRDefault="00F65810" w:rsidP="007728D5">
      <w:pPr>
        <w:pStyle w:val="1"/>
        <w:ind w:left="1134" w:right="548" w:firstLine="0"/>
        <w:jc w:val="both"/>
        <w:rPr>
          <w:rStyle w:val="aa"/>
        </w:rPr>
      </w:pPr>
    </w:p>
    <w:p w:rsidR="00F65810" w:rsidRDefault="007728D5" w:rsidP="007728D5">
      <w:pPr>
        <w:pStyle w:val="1"/>
        <w:ind w:left="1134" w:right="548" w:firstLine="0"/>
        <w:jc w:val="both"/>
        <w:rPr>
          <w:rStyle w:val="aa"/>
        </w:rPr>
      </w:pPr>
      <w:proofErr w:type="spellStart"/>
      <w:r>
        <w:rPr>
          <w:rStyle w:val="aa"/>
        </w:rPr>
        <w:t>Исп</w:t>
      </w:r>
      <w:proofErr w:type="gramStart"/>
      <w:r>
        <w:rPr>
          <w:rStyle w:val="aa"/>
        </w:rPr>
        <w:t>.Ш</w:t>
      </w:r>
      <w:proofErr w:type="gramEnd"/>
      <w:r>
        <w:rPr>
          <w:rStyle w:val="aa"/>
        </w:rPr>
        <w:t>ибанова</w:t>
      </w:r>
      <w:proofErr w:type="spellEnd"/>
      <w:r>
        <w:rPr>
          <w:rStyle w:val="aa"/>
        </w:rPr>
        <w:t xml:space="preserve"> Л.М.</w:t>
      </w:r>
    </w:p>
    <w:p w:rsidR="006C3343" w:rsidRDefault="00793071" w:rsidP="006C3343">
      <w:pPr>
        <w:pStyle w:val="1"/>
        <w:ind w:left="6804" w:right="548" w:firstLine="0"/>
        <w:jc w:val="both"/>
        <w:rPr>
          <w:rStyle w:val="aa"/>
        </w:rPr>
      </w:pPr>
      <w:r w:rsidRPr="006C3343">
        <w:rPr>
          <w:rStyle w:val="aa"/>
        </w:rPr>
        <w:lastRenderedPageBreak/>
        <w:t>УТВЕРЖДЕНО</w:t>
      </w:r>
    </w:p>
    <w:p w:rsidR="006C3343" w:rsidRDefault="006C3343" w:rsidP="006C3343">
      <w:pPr>
        <w:pStyle w:val="1"/>
        <w:ind w:left="6804" w:right="548" w:firstLine="0"/>
        <w:jc w:val="both"/>
        <w:rPr>
          <w:rStyle w:val="aa"/>
        </w:rPr>
      </w:pPr>
      <w:r w:rsidRPr="006C3343">
        <w:rPr>
          <w:rStyle w:val="aa"/>
        </w:rPr>
        <w:t>П</w:t>
      </w:r>
      <w:r w:rsidR="00793071" w:rsidRPr="006C3343">
        <w:rPr>
          <w:rStyle w:val="aa"/>
        </w:rPr>
        <w:t>остановлением</w:t>
      </w:r>
      <w:r>
        <w:rPr>
          <w:rStyle w:val="aa"/>
        </w:rPr>
        <w:t xml:space="preserve"> Администрации </w:t>
      </w:r>
      <w:r w:rsidR="00793071" w:rsidRPr="006C3343">
        <w:rPr>
          <w:rStyle w:val="aa"/>
        </w:rPr>
        <w:t xml:space="preserve"> муниципального образования </w:t>
      </w:r>
      <w:r w:rsidRPr="006C3343">
        <w:rPr>
          <w:rStyle w:val="aa"/>
        </w:rPr>
        <w:t xml:space="preserve">«Муниципальный округ Балезинский район </w:t>
      </w:r>
      <w:r>
        <w:rPr>
          <w:rStyle w:val="aa"/>
        </w:rPr>
        <w:t xml:space="preserve">    </w:t>
      </w:r>
      <w:r w:rsidRPr="006C3343">
        <w:rPr>
          <w:rStyle w:val="aa"/>
        </w:rPr>
        <w:t xml:space="preserve">Удмуртской </w:t>
      </w:r>
      <w:r>
        <w:rPr>
          <w:rStyle w:val="aa"/>
        </w:rPr>
        <w:t xml:space="preserve">         </w:t>
      </w:r>
      <w:r w:rsidRPr="006C3343">
        <w:rPr>
          <w:rStyle w:val="aa"/>
        </w:rPr>
        <w:t>Республики»</w:t>
      </w:r>
    </w:p>
    <w:p w:rsidR="00793071" w:rsidRPr="006C3343" w:rsidRDefault="00793071" w:rsidP="006C3343">
      <w:pPr>
        <w:pStyle w:val="1"/>
        <w:ind w:left="6804" w:right="548" w:firstLine="0"/>
        <w:jc w:val="both"/>
      </w:pPr>
      <w:r w:rsidRPr="006C3343">
        <w:rPr>
          <w:rStyle w:val="aa"/>
        </w:rPr>
        <w:t>от «</w:t>
      </w:r>
      <w:r w:rsidR="007728D5">
        <w:rPr>
          <w:rStyle w:val="aa"/>
        </w:rPr>
        <w:t>26</w:t>
      </w:r>
      <w:r w:rsidRPr="006C3343">
        <w:rPr>
          <w:rStyle w:val="aa"/>
        </w:rPr>
        <w:t>»</w:t>
      </w:r>
      <w:r w:rsidR="007728D5">
        <w:rPr>
          <w:rStyle w:val="aa"/>
        </w:rPr>
        <w:t xml:space="preserve"> августа </w:t>
      </w:r>
      <w:r w:rsidR="006C3343">
        <w:rPr>
          <w:rStyle w:val="aa"/>
        </w:rPr>
        <w:t xml:space="preserve">2025 года  </w:t>
      </w:r>
      <w:r w:rsidRPr="006C3343">
        <w:rPr>
          <w:rStyle w:val="aa"/>
        </w:rPr>
        <w:t xml:space="preserve">№ </w:t>
      </w:r>
      <w:r w:rsidR="007728D5">
        <w:rPr>
          <w:rStyle w:val="aa"/>
        </w:rPr>
        <w:t>1240</w:t>
      </w:r>
    </w:p>
    <w:p w:rsidR="00FF2295" w:rsidRPr="006C3343" w:rsidRDefault="00FF2295" w:rsidP="005B300B">
      <w:pPr>
        <w:spacing w:line="240" w:lineRule="auto"/>
        <w:ind w:left="1418" w:right="5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2FEF" w:rsidRDefault="00A10844" w:rsidP="005B300B">
      <w:pPr>
        <w:widowControl w:val="0"/>
        <w:tabs>
          <w:tab w:val="left" w:pos="274"/>
        </w:tabs>
        <w:spacing w:after="26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108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Положение 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</w:p>
    <w:p w:rsidR="00793071" w:rsidRPr="006C3343" w:rsidRDefault="006C3343" w:rsidP="0069551E">
      <w:pPr>
        <w:widowControl w:val="0"/>
        <w:tabs>
          <w:tab w:val="left" w:pos="274"/>
        </w:tabs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6C3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3071" w:rsidRPr="006C33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793071" w:rsidRPr="00793071" w:rsidRDefault="00793071" w:rsidP="00BC2FEF">
      <w:pPr>
        <w:widowControl w:val="0"/>
        <w:numPr>
          <w:ilvl w:val="1"/>
          <w:numId w:val="8"/>
        </w:numPr>
        <w:tabs>
          <w:tab w:val="left" w:pos="1064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Положение разработано в соответствии с Трудовым кодексом Российской Федерации, Федеральным законом от 14.11.2002 N 161-ФЗ "О государственных и муниципальных унитарных предприятиях"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упорядочения условий оплаты труда, стимулирования деловой активности </w:t>
      </w:r>
      <w:r w:rsidR="00D25FF6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  <w:r w:rsidR="00BC2FEF" w:rsidRPr="00D25FF6">
        <w:t xml:space="preserve"> </w:t>
      </w:r>
      <w:r w:rsidR="00BC2FEF" w:rsidRPr="00BC2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предприятия, МУП) </w:t>
      </w:r>
      <w:r w:rsid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повышения эффективности работы </w:t>
      </w:r>
      <w:r w:rsidR="00BC2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Pr="005B30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793071" w:rsidRPr="00D25FF6" w:rsidRDefault="00793071" w:rsidP="00BC2FEF">
      <w:pPr>
        <w:widowControl w:val="0"/>
        <w:numPr>
          <w:ilvl w:val="1"/>
          <w:numId w:val="8"/>
        </w:numPr>
        <w:tabs>
          <w:tab w:val="left" w:pos="1064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регулирует оплату труда </w:t>
      </w:r>
      <w:r w:rsidR="00D25FF6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  <w:r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33621" w:rsidRPr="00F33621" w:rsidRDefault="00793071" w:rsidP="00F33621">
      <w:pPr>
        <w:pStyle w:val="a9"/>
        <w:widowControl w:val="0"/>
        <w:numPr>
          <w:ilvl w:val="1"/>
          <w:numId w:val="8"/>
        </w:numPr>
        <w:tabs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Оплата труда </w:t>
      </w:r>
      <w:r w:rsidR="00D25FF6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руководителей, их заместителей, главных бухгалтеров </w:t>
      </w:r>
      <w:r w:rsidR="00516F76"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r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состоит из должностного оклада,</w:t>
      </w:r>
      <w:r w:rsid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компенсационных</w:t>
      </w:r>
      <w:r w:rsidR="00AE67FB"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стимулирующих выплат.</w:t>
      </w:r>
      <w:r w:rsidR="00F33621" w:rsidRP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33621" w:rsidRPr="00793071" w:rsidRDefault="00F33621" w:rsidP="00F33621">
      <w:pPr>
        <w:widowControl w:val="0"/>
        <w:tabs>
          <w:tab w:val="left" w:pos="2410"/>
        </w:tabs>
        <w:spacing w:after="0" w:line="240" w:lineRule="auto"/>
        <w:ind w:left="1418" w:right="548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Выплаты стимулирующего и компенсационного характера нацелены на стимулирование </w:t>
      </w:r>
      <w:r w:rsidR="00F70E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руководителей, их заместителей, главных бухгалтеров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росту величины показателей,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характеризующих финансово-хозяйственную деятельность предприятия.</w:t>
      </w:r>
    </w:p>
    <w:p w:rsidR="00C93E76" w:rsidRDefault="00AE67FB" w:rsidP="00AE67FB">
      <w:pPr>
        <w:widowControl w:val="0"/>
        <w:tabs>
          <w:tab w:val="left" w:pos="1064"/>
          <w:tab w:val="left" w:pos="2410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Размер,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порядок и условия выплаты</w:t>
      </w:r>
      <w:r w:rsidRPr="00AE67FB">
        <w:t xml:space="preserve"> </w:t>
      </w:r>
      <w:r w:rsidRPr="00AE67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должностного оклада, компенсационных и стимулирующих выплат</w:t>
      </w:r>
      <w:r w:rsidR="00F33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определяются настоящим Положением</w:t>
      </w:r>
      <w:r w:rsidR="00C93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071" w:rsidRPr="00793071" w:rsidRDefault="00C93E76" w:rsidP="00516F76">
      <w:pPr>
        <w:widowControl w:val="0"/>
        <w:tabs>
          <w:tab w:val="left" w:pos="1064"/>
          <w:tab w:val="left" w:pos="2410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выплатам компенсационного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516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ежемесячная надбавка за сложность, напряженность и специальный режим работы.</w:t>
      </w:r>
    </w:p>
    <w:p w:rsidR="00793071" w:rsidRPr="00793071" w:rsidRDefault="00793071" w:rsidP="00516F76">
      <w:pPr>
        <w:widowControl w:val="0"/>
        <w:tabs>
          <w:tab w:val="left" w:pos="2410"/>
        </w:tabs>
        <w:spacing w:after="0" w:line="240" w:lineRule="auto"/>
        <w:ind w:left="1418" w:right="548"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выплатам стимулирующего характера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относятся:</w:t>
      </w:r>
    </w:p>
    <w:p w:rsidR="0069551E" w:rsidRPr="00793071" w:rsidRDefault="00793071" w:rsidP="0069551E">
      <w:pPr>
        <w:widowControl w:val="0"/>
        <w:numPr>
          <w:ilvl w:val="0"/>
          <w:numId w:val="14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рование</w:t>
      </w:r>
      <w:r w:rsidRPr="006C33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результаты финансово-хозяйственной деятельности предприятия </w:t>
      </w:r>
      <w:r w:rsidR="0069551E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(квартальное, нарастающим итогом за год);</w:t>
      </w:r>
    </w:p>
    <w:p w:rsidR="0069551E" w:rsidRPr="00793071" w:rsidRDefault="0069551E" w:rsidP="0069551E">
      <w:pPr>
        <w:widowControl w:val="0"/>
        <w:numPr>
          <w:ilvl w:val="0"/>
          <w:numId w:val="14"/>
        </w:numPr>
        <w:tabs>
          <w:tab w:val="left" w:pos="1256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единовременное денежное вознаграждение.</w:t>
      </w:r>
    </w:p>
    <w:p w:rsidR="00793071" w:rsidRPr="00C93E76" w:rsidRDefault="00793071" w:rsidP="00C93E76">
      <w:pPr>
        <w:pStyle w:val="a9"/>
        <w:widowControl w:val="0"/>
        <w:numPr>
          <w:ilvl w:val="1"/>
          <w:numId w:val="22"/>
        </w:numPr>
        <w:tabs>
          <w:tab w:val="left" w:pos="1064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3E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E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 </w:t>
      </w:r>
      <w:r w:rsidR="00F24CE5" w:rsidRPr="00C93E7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МУП</w:t>
      </w:r>
      <w:r w:rsidRPr="00C93E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распространяются другие виды поощрений, надбавок, выплат и доплат, действующие на предприятии и установленные коллективным договором.</w:t>
      </w:r>
    </w:p>
    <w:p w:rsidR="00793071" w:rsidRDefault="00793071" w:rsidP="00C93E76">
      <w:pPr>
        <w:widowControl w:val="0"/>
        <w:numPr>
          <w:ilvl w:val="1"/>
          <w:numId w:val="22"/>
        </w:numPr>
        <w:tabs>
          <w:tab w:val="left" w:pos="1626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Должностной оклад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выплаты компенсационного и стимулирующего характера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0E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руководителей, их заместителей, главных бухгалтеров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 отража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826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положении  об оплате труда и в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трудовом</w:t>
      </w:r>
      <w:r w:rsidR="00F70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C3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договоре.</w:t>
      </w:r>
    </w:p>
    <w:p w:rsidR="00516F76" w:rsidRPr="00793071" w:rsidRDefault="00516F76" w:rsidP="00C93E76">
      <w:pPr>
        <w:widowControl w:val="0"/>
        <w:numPr>
          <w:ilvl w:val="1"/>
          <w:numId w:val="22"/>
        </w:numPr>
        <w:tabs>
          <w:tab w:val="left" w:pos="1626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труда </w:t>
      </w:r>
      <w:r w:rsidR="009F0A71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руководителей, их заместителей, главных бухгалтеров</w:t>
      </w:r>
      <w:r w:rsidR="009F0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МУП производится за счет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пр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едприятия</w:t>
      </w:r>
      <w:r w:rsidR="00F24C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93071" w:rsidRPr="00F24CE5" w:rsidRDefault="00793071" w:rsidP="00F24CE5">
      <w:pPr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93071" w:rsidRPr="00F24CE5" w:rsidRDefault="00793071" w:rsidP="00F24CE5">
      <w:pPr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24C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F24C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Порядок определения должностного оклада</w:t>
      </w:r>
    </w:p>
    <w:p w:rsidR="00FF2295" w:rsidRPr="00AE0B41" w:rsidRDefault="00AE0B41" w:rsidP="00AE0B41">
      <w:pPr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Размер должностного оклада 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F4DD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предприяти</w:t>
      </w:r>
      <w:r w:rsidR="003E72D9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я</w:t>
      </w:r>
      <w:r w:rsidR="00EF4DD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устанавливается в зависимости от средней величины должностного оклада одного работника предприятия</w:t>
      </w:r>
      <w:bookmarkStart w:id="1" w:name="bookmark1"/>
      <w:bookmarkEnd w:id="0"/>
      <w:r w:rsidR="00F24CE5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(за исключением 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заместител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руководителя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126FBF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</w:t>
      </w:r>
      <w:r w:rsidR="003E72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93071" w:rsidRPr="00AE0B41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), с учетом кратности и списочной численности работников предприятия:</w:t>
      </w:r>
      <w:bookmarkEnd w:id="1"/>
    </w:p>
    <w:p w:rsidR="00FF2295" w:rsidRPr="0069551E" w:rsidRDefault="00793071" w:rsidP="0069551E">
      <w:pPr>
        <w:spacing w:after="0" w:line="240" w:lineRule="auto"/>
        <w:ind w:left="1418" w:right="54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55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1</w:t>
      </w:r>
    </w:p>
    <w:tbl>
      <w:tblPr>
        <w:tblW w:w="0" w:type="auto"/>
        <w:tblInd w:w="1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1"/>
        <w:gridCol w:w="5103"/>
      </w:tblGrid>
      <w:tr w:rsidR="00793071" w:rsidRPr="00793071" w:rsidTr="00AE0B41">
        <w:trPr>
          <w:trHeight w:hRule="exact" w:val="7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Списочная численность работников МУП, чел.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ind w:left="-10" w:right="-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Кратность к средней величине должностного оклада одного работника</w:t>
            </w:r>
          </w:p>
        </w:tc>
      </w:tr>
      <w:tr w:rsidR="00793071" w:rsidRPr="00793071" w:rsidTr="00AE0B41">
        <w:trPr>
          <w:trHeight w:hRule="exact" w:val="4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2 - 4</w:t>
            </w:r>
          </w:p>
        </w:tc>
      </w:tr>
      <w:tr w:rsidR="00793071" w:rsidRPr="00793071" w:rsidTr="00AE0B41">
        <w:trPr>
          <w:trHeight w:hRule="exact" w:val="4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51 - 100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3 - 5</w:t>
            </w:r>
          </w:p>
        </w:tc>
      </w:tr>
      <w:tr w:rsidR="00793071" w:rsidRPr="00793071" w:rsidTr="00AE0B41">
        <w:trPr>
          <w:trHeight w:hRule="exact" w:val="4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101 - 150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4 - 6</w:t>
            </w:r>
          </w:p>
        </w:tc>
      </w:tr>
      <w:tr w:rsidR="00793071" w:rsidRPr="00793071" w:rsidTr="00AE0B41">
        <w:trPr>
          <w:trHeight w:hRule="exact" w:val="49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93071" w:rsidRPr="00793071" w:rsidRDefault="00793071" w:rsidP="00AE0B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0B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151 - 200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071" w:rsidRPr="00355F7E" w:rsidRDefault="00355F7E" w:rsidP="00355F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5 - 8</w:t>
            </w:r>
          </w:p>
        </w:tc>
      </w:tr>
    </w:tbl>
    <w:p w:rsidR="00793071" w:rsidRPr="00793071" w:rsidRDefault="00AE0B41" w:rsidP="00AE0B41">
      <w:pPr>
        <w:widowControl w:val="0"/>
        <w:tabs>
          <w:tab w:val="left" w:pos="1056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2.2.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установления или изменения размера должностного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5B0F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 в А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дминистрацию муниципального образования </w:t>
      </w:r>
      <w:r w:rsidR="00355F7E" w:rsidRP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 w:rsid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предоставляется экономическое обоснование размера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826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5F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МУП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793071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приложение</w:t>
      </w:r>
      <w:r w:rsidR="00355F7E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№</w:t>
      </w:r>
      <w:r w:rsidR="00793071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1 к настоящему Положению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3071" w:rsidRPr="00793071" w:rsidRDefault="00C30E0A" w:rsidP="00C30E0A">
      <w:pPr>
        <w:widowControl w:val="0"/>
        <w:tabs>
          <w:tab w:val="left" w:pos="1056"/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2.3.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Основанием для определения должностного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заключении с ним трудового договора является представление следующих исходных данных, подписанных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руководителем </w:t>
      </w:r>
      <w:r w:rsidR="00EF4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главным бухгалтером, заверенных печатью</w:t>
      </w:r>
      <w:r w:rsidR="00EF4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</w:t>
      </w:r>
      <w:r w:rsidR="00793071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93071" w:rsidRPr="00AE0B41" w:rsidRDefault="00793071" w:rsidP="0012313F">
      <w:pPr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штатного расписания МУП, действующего на дату заключения трудового договора с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списочной численности работников МУП и средней заработной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платы одного раб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отника на момент расчета оклада.</w:t>
      </w:r>
    </w:p>
    <w:p w:rsidR="00FF2295" w:rsidRPr="00AE0B41" w:rsidRDefault="00793071" w:rsidP="0012313F">
      <w:pPr>
        <w:tabs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Должностной оклад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определенный в соответствии с п. 2.1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оложения, не может превышать размер, определенный в кратности (</w:t>
      </w:r>
      <w:r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таблица 2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к средней заработной плате работников </w:t>
      </w:r>
      <w:r w:rsidR="001231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</w:t>
      </w:r>
      <w:r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071" w:rsidRPr="0069551E" w:rsidRDefault="00793071" w:rsidP="00EF4DDA">
      <w:pPr>
        <w:widowControl w:val="0"/>
        <w:spacing w:after="0" w:line="240" w:lineRule="auto"/>
        <w:ind w:right="548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55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Таблица 2</w:t>
      </w:r>
    </w:p>
    <w:tbl>
      <w:tblPr>
        <w:tblStyle w:val="af"/>
        <w:tblW w:w="0" w:type="auto"/>
        <w:tblInd w:w="1526" w:type="dxa"/>
        <w:tblLook w:val="04A0" w:firstRow="1" w:lastRow="0" w:firstColumn="1" w:lastColumn="0" w:noHBand="0" w:noVBand="1"/>
      </w:tblPr>
      <w:tblGrid>
        <w:gridCol w:w="4819"/>
        <w:gridCol w:w="4395"/>
      </w:tblGrid>
      <w:tr w:rsidR="00EF4DDA" w:rsidTr="00EF4DDA">
        <w:trPr>
          <w:trHeight w:val="1673"/>
        </w:trPr>
        <w:tc>
          <w:tcPr>
            <w:tcW w:w="4819" w:type="dxa"/>
          </w:tcPr>
          <w:p w:rsidR="00EF4DDA" w:rsidRDefault="00EF4DDA" w:rsidP="00EA74F7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Среднесписочная численность работников предприятия на 1-е число месяца, в котором устанавливается должностной оклад </w:t>
            </w:r>
            <w:r w:rsidR="00126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руководителя</w:t>
            </w: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чел.</w:t>
            </w:r>
          </w:p>
        </w:tc>
        <w:tc>
          <w:tcPr>
            <w:tcW w:w="4395" w:type="dxa"/>
          </w:tcPr>
          <w:p w:rsidR="00EF4DDA" w:rsidRDefault="00EF4DDA" w:rsidP="00FD7421">
            <w:pPr>
              <w:widowControl w:val="0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Кратность к размеру средней заработной платы работников предприятия за предыдущий отчетный период</w:t>
            </w:r>
          </w:p>
        </w:tc>
      </w:tr>
      <w:tr w:rsidR="00EF4DDA" w:rsidTr="00EF4DDA">
        <w:trPr>
          <w:trHeight w:val="477"/>
        </w:trPr>
        <w:tc>
          <w:tcPr>
            <w:tcW w:w="4819" w:type="dxa"/>
            <w:vAlign w:val="center"/>
          </w:tcPr>
          <w:p w:rsidR="00EF4DDA" w:rsidRPr="00793071" w:rsidRDefault="00EF4DDA" w:rsidP="00FD7421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 20</w:t>
            </w:r>
          </w:p>
        </w:tc>
        <w:tc>
          <w:tcPr>
            <w:tcW w:w="4395" w:type="dxa"/>
            <w:vAlign w:val="center"/>
          </w:tcPr>
          <w:p w:rsidR="00EF4DDA" w:rsidRPr="00793071" w:rsidRDefault="00EF4DDA" w:rsidP="00FD7421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1,5</w:t>
            </w:r>
          </w:p>
        </w:tc>
      </w:tr>
      <w:tr w:rsidR="00EF4DDA" w:rsidTr="00EF4DDA">
        <w:trPr>
          <w:trHeight w:val="500"/>
        </w:trPr>
        <w:tc>
          <w:tcPr>
            <w:tcW w:w="4819" w:type="dxa"/>
            <w:vAlign w:val="center"/>
          </w:tcPr>
          <w:p w:rsidR="00EF4DDA" w:rsidRPr="00793071" w:rsidRDefault="00EF4DDA" w:rsidP="00FD7421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21 - 50</w:t>
            </w:r>
          </w:p>
        </w:tc>
        <w:tc>
          <w:tcPr>
            <w:tcW w:w="4395" w:type="dxa"/>
            <w:vAlign w:val="center"/>
          </w:tcPr>
          <w:p w:rsidR="00EF4DDA" w:rsidRPr="00793071" w:rsidRDefault="00EF4DDA" w:rsidP="00FD7421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EF4DDA" w:rsidTr="00EF4DDA">
        <w:trPr>
          <w:trHeight w:val="477"/>
        </w:trPr>
        <w:tc>
          <w:tcPr>
            <w:tcW w:w="4819" w:type="dxa"/>
            <w:vAlign w:val="center"/>
          </w:tcPr>
          <w:p w:rsidR="00EF4DDA" w:rsidRPr="00793071" w:rsidRDefault="00EF4DDA" w:rsidP="00FD7421">
            <w:pPr>
              <w:widowControl w:val="0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51 - 200</w:t>
            </w:r>
          </w:p>
        </w:tc>
        <w:tc>
          <w:tcPr>
            <w:tcW w:w="4395" w:type="dxa"/>
            <w:vAlign w:val="center"/>
          </w:tcPr>
          <w:p w:rsidR="00EF4DDA" w:rsidRPr="00793071" w:rsidRDefault="00EF4DDA" w:rsidP="00FD7421">
            <w:pPr>
              <w:widowControl w:val="0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31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2,5</w:t>
            </w:r>
          </w:p>
        </w:tc>
      </w:tr>
    </w:tbl>
    <w:p w:rsidR="00793071" w:rsidRPr="00793071" w:rsidRDefault="00FD7421" w:rsidP="00FD7421">
      <w:pPr>
        <w:widowControl w:val="0"/>
        <w:tabs>
          <w:tab w:val="left" w:pos="1056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2.5.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должностного оклада </w:t>
      </w:r>
      <w:r w:rsidR="00126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производится путем внесения соответствующего изменения в трудовой договор в случаях:</w:t>
      </w:r>
    </w:p>
    <w:p w:rsidR="00FF2295" w:rsidRPr="00FD7421" w:rsidRDefault="00793071" w:rsidP="00FD7421">
      <w:pPr>
        <w:tabs>
          <w:tab w:val="left" w:pos="2268"/>
        </w:tabs>
        <w:spacing w:after="0" w:line="240" w:lineRule="auto"/>
        <w:ind w:left="1418" w:right="54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изменения средней величины должностного оклада одного работника предприятия (за исключением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заместител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руководителя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3071" w:rsidRPr="00793071" w:rsidRDefault="00793071" w:rsidP="00FD7421">
      <w:pPr>
        <w:widowControl w:val="0"/>
        <w:numPr>
          <w:ilvl w:val="0"/>
          <w:numId w:val="12"/>
        </w:numPr>
        <w:tabs>
          <w:tab w:val="left" w:pos="750"/>
          <w:tab w:val="left" w:pos="2268"/>
        </w:tabs>
        <w:spacing w:after="0" w:line="240" w:lineRule="auto"/>
        <w:ind w:left="1418" w:right="54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 списочной численности работников предприятия на 1 января текущего года.</w:t>
      </w:r>
    </w:p>
    <w:p w:rsidR="00793071" w:rsidRPr="00793071" w:rsidRDefault="00793071" w:rsidP="00FD7421">
      <w:pPr>
        <w:widowControl w:val="0"/>
        <w:spacing w:after="0" w:line="240" w:lineRule="auto"/>
        <w:ind w:left="1418" w:right="54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размера должностного оклада 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не чаще одного раза в год.</w:t>
      </w:r>
    </w:p>
    <w:p w:rsidR="00793071" w:rsidRPr="00EE4DC0" w:rsidRDefault="00FD7421" w:rsidP="00750E2C">
      <w:pPr>
        <w:widowControl w:val="0"/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2.6.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должностного оклада 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при увеличении средней величины должностного оклада одного работника (за исключением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заместител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руководителя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 </w:t>
      </w:r>
      <w:r w:rsidR="00BA262D" w:rsidRPr="00D25F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производится только при наличии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источника сре</w:t>
      </w:r>
      <w:proofErr w:type="gramStart"/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="00793071"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едприятия, предусмотренных на эти цели.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50E2C" w:rsidRDefault="00750E2C" w:rsidP="00750E2C">
      <w:pPr>
        <w:widowControl w:val="0"/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Расчет размера   должностного оклада  </w:t>
      </w:r>
      <w:r w:rsidR="00BA26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при  заключении трудового договора и при изменении должностного оклада осуществляет  комиссия</w:t>
      </w:r>
      <w:r w:rsidRPr="00750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76F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оплаты труда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предприятия муниципального образования «Муниципальный округ Балезинский район Удмуртской Республики</w:t>
      </w:r>
      <w:r w:rsidR="00AA476F"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71F1" w:rsidRPr="0092217C" w:rsidRDefault="003171F1" w:rsidP="00AA476F">
      <w:pPr>
        <w:pStyle w:val="a9"/>
        <w:widowControl w:val="0"/>
        <w:tabs>
          <w:tab w:val="left" w:pos="2410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</w:t>
      </w:r>
      <w:r w:rsidRP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оклады  </w:t>
      </w:r>
      <w:r w:rsidR="00AA476F" w:rsidRP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 руководителя, главного бухгалтера</w:t>
      </w:r>
      <w:r w:rsidR="00AA476F"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устанавливается на 10-20 процентов ниже должностного оклада </w:t>
      </w:r>
      <w:r w:rsid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P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предприятия.</w:t>
      </w:r>
    </w:p>
    <w:p w:rsidR="003171F1" w:rsidRPr="00750E2C" w:rsidRDefault="003171F1" w:rsidP="00750E2C">
      <w:pPr>
        <w:widowControl w:val="0"/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3071" w:rsidRPr="00793071" w:rsidRDefault="00FD7421" w:rsidP="00750E2C">
      <w:pPr>
        <w:widowControl w:val="0"/>
        <w:tabs>
          <w:tab w:val="left" w:pos="294"/>
        </w:tabs>
        <w:spacing w:after="0" w:line="240" w:lineRule="auto"/>
        <w:ind w:left="1418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</w:t>
      </w:r>
      <w:r w:rsidR="00F51A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93071" w:rsidRPr="00FD74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Выплаты компенсационного характера</w:t>
      </w:r>
    </w:p>
    <w:p w:rsidR="00793071" w:rsidRPr="00F51A13" w:rsidRDefault="00793071" w:rsidP="00F51A13">
      <w:pPr>
        <w:pStyle w:val="a9"/>
        <w:widowControl w:val="0"/>
        <w:numPr>
          <w:ilvl w:val="1"/>
          <w:numId w:val="20"/>
        </w:numPr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сложность, напряженность и специальный режим работы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устанавливается ежемесячная надбавка в размере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EA74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от должностного оклада.</w:t>
      </w:r>
    </w:p>
    <w:p w:rsidR="00793071" w:rsidRPr="00793071" w:rsidRDefault="00793071" w:rsidP="00F51A13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сложностью и напряженностью понимается выполнение работы в условиях труда, отклоняющихся </w:t>
      </w:r>
      <w:proofErr w:type="gramStart"/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нормальных:</w:t>
      </w:r>
    </w:p>
    <w:p w:rsidR="00793071" w:rsidRPr="00793071" w:rsidRDefault="00793071" w:rsidP="00F51A13">
      <w:pPr>
        <w:widowControl w:val="0"/>
        <w:numPr>
          <w:ilvl w:val="0"/>
          <w:numId w:val="13"/>
        </w:numPr>
        <w:tabs>
          <w:tab w:val="left" w:pos="762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ненормированный рабочий день;</w:t>
      </w:r>
    </w:p>
    <w:p w:rsidR="00793071" w:rsidRDefault="00793071" w:rsidP="00F51A13">
      <w:pPr>
        <w:widowControl w:val="0"/>
        <w:numPr>
          <w:ilvl w:val="0"/>
          <w:numId w:val="13"/>
        </w:numPr>
        <w:tabs>
          <w:tab w:val="left" w:pos="878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4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психологические и эмоциональные нагрузки при работе, связанные с необходимостью выполнения оперативных заданий и высокой степенью ответственности за их своевременное выполнение.</w:t>
      </w:r>
    </w:p>
    <w:p w:rsidR="00750E2C" w:rsidRPr="00793071" w:rsidRDefault="00750E2C" w:rsidP="00F51A13">
      <w:pPr>
        <w:widowControl w:val="0"/>
        <w:numPr>
          <w:ilvl w:val="0"/>
          <w:numId w:val="13"/>
        </w:numPr>
        <w:tabs>
          <w:tab w:val="left" w:pos="878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93071" w:rsidRPr="00793071" w:rsidRDefault="00793071" w:rsidP="00750E2C">
      <w:pPr>
        <w:widowControl w:val="0"/>
        <w:numPr>
          <w:ilvl w:val="0"/>
          <w:numId w:val="20"/>
        </w:numPr>
        <w:tabs>
          <w:tab w:val="left" w:pos="298"/>
        </w:tabs>
        <w:spacing w:after="0" w:line="240" w:lineRule="auto"/>
        <w:ind w:left="1418" w:right="548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Выплаты стимулирующего характера</w:t>
      </w:r>
    </w:p>
    <w:p w:rsidR="00793071" w:rsidRPr="00793071" w:rsidRDefault="00793071" w:rsidP="00CE563A">
      <w:pPr>
        <w:widowControl w:val="0"/>
        <w:numPr>
          <w:ilvl w:val="1"/>
          <w:numId w:val="20"/>
        </w:numPr>
        <w:tabs>
          <w:tab w:val="left" w:pos="103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стимулирования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деловой активности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повышения эффективности работы МУП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 устанавливаются следующие виды премиальных выплат:</w:t>
      </w:r>
    </w:p>
    <w:p w:rsidR="00793071" w:rsidRPr="00793071" w:rsidRDefault="00793071" w:rsidP="00CE563A">
      <w:pPr>
        <w:widowControl w:val="0"/>
        <w:numPr>
          <w:ilvl w:val="0"/>
          <w:numId w:val="14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премирование за результаты финансово-хозяйственной деятельности </w:t>
      </w:r>
      <w:r w:rsidR="00750E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(квартальное, нарастающим итогом за год);</w:t>
      </w:r>
    </w:p>
    <w:p w:rsidR="00793071" w:rsidRPr="00793071" w:rsidRDefault="00793071" w:rsidP="00CE563A">
      <w:pPr>
        <w:widowControl w:val="0"/>
        <w:numPr>
          <w:ilvl w:val="0"/>
          <w:numId w:val="14"/>
        </w:numPr>
        <w:tabs>
          <w:tab w:val="left" w:pos="1256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единовременное денежное вознаграждение.</w:t>
      </w:r>
    </w:p>
    <w:p w:rsidR="00793071" w:rsidRPr="00AD0697" w:rsidRDefault="00AD0697" w:rsidP="00CE563A">
      <w:pPr>
        <w:pStyle w:val="a9"/>
        <w:widowControl w:val="0"/>
        <w:numPr>
          <w:ilvl w:val="1"/>
          <w:numId w:val="20"/>
        </w:numPr>
        <w:tabs>
          <w:tab w:val="left" w:pos="1038"/>
          <w:tab w:val="left" w:pos="2552"/>
        </w:tabs>
        <w:autoSpaceDE w:val="0"/>
        <w:autoSpaceDN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93071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ыплата премии за результаты финансово-хозяйственной деятельности предприятия за отчетный период (квартал, полугодие, 9 </w:t>
      </w:r>
      <w:r w:rsidR="00793071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месяцев, год нарастающим итогом) осуществляется при условии выполнения </w:t>
      </w:r>
      <w:r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показателей  эффективности деятельности  </w:t>
      </w:r>
      <w:r w:rsidR="00AA476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</w:t>
      </w:r>
      <w:r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МУП </w:t>
      </w:r>
      <w:r w:rsidR="00F745AD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 w:rsidR="00793071" w:rsidRPr="00AD069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 может превышать четырех должностных окладов в год, но не более одного должностного оклада в квартал.</w:t>
      </w:r>
    </w:p>
    <w:p w:rsid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премировании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 за год учитывается результат аудиторской проверки.</w:t>
      </w:r>
    </w:p>
    <w:p w:rsidR="00CE563A" w:rsidRPr="00E52804" w:rsidRDefault="00AA476F" w:rsidP="00E52804">
      <w:pPr>
        <w:pStyle w:val="a9"/>
        <w:widowControl w:val="0"/>
        <w:numPr>
          <w:ilvl w:val="1"/>
          <w:numId w:val="20"/>
        </w:numPr>
        <w:tabs>
          <w:tab w:val="left" w:pos="2127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представляет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 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показател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ях 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МУП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804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E52804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приложение № </w:t>
      </w:r>
      <w:r w:rsidR="00E5280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2</w:t>
      </w:r>
      <w:r w:rsidR="00E52804" w:rsidRPr="00DC2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к настоящему Положению</w:t>
      </w:r>
      <w:r w:rsidR="00E52804" w:rsidRPr="00AE0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E563A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Суммарное количество баллов по отчету о выполнении показателей эффективности деятельности до 100 баллов.</w:t>
      </w:r>
    </w:p>
    <w:p w:rsidR="00CE563A" w:rsidRPr="00CE563A" w:rsidRDefault="00CE563A" w:rsidP="00E52804">
      <w:pPr>
        <w:widowControl w:val="0"/>
        <w:tabs>
          <w:tab w:val="left" w:pos="274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Невыполнение показателей эффективности по причинам, не зависящим от действия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предприятия, отражается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протоколе заседания комиссии </w:t>
      </w:r>
      <w:r w:rsidR="00AA476F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вопросам оплаты труда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AA476F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предприятия муниципального образования «Муниципальный округ Балезинский район Удмуртской Республики</w:t>
      </w:r>
      <w:r w:rsidR="00AA476F"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Комиссия)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основанием</w:t>
      </w:r>
      <w:r w:rsidR="00AA4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снижения размера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результаты финансово-хозяйственной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является.</w:t>
      </w:r>
    </w:p>
    <w:p w:rsidR="00CE563A" w:rsidRPr="00CE563A" w:rsidRDefault="00CE563A" w:rsidP="00E52804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результаты финансово-хозяйственной деятельности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по формуле: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Б x </w:t>
      </w:r>
      <w:r w:rsid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100, где: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размер </w:t>
      </w:r>
      <w:r w:rsidR="00E52804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52804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60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результаты финансово-хозяйственной деятельности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отчетный период, %;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gramEnd"/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суммарное количество баллов по отчету о выполнении показателей эффективности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0160" w:rsidRDefault="000B1DB3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ежеквартально, 20 числа  последнего месяца отчетного квартала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направляет 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Комиссию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информацию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 показател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ях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руководителя МУП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D0160" w:rsidRPr="00CD01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(приложение № 2 к настоящему Положению)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CE563A" w:rsidRPr="00CE563A" w:rsidRDefault="00CE563A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в течение двух рабочих дней рассматривает представленную информацию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выполнении показателей эффективности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руководителем МУП</w:t>
      </w:r>
      <w:r w:rsid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принимает решение о конкретном размере </w:t>
      </w:r>
      <w:r w:rsidR="00CD0160" w:rsidRPr="00CD01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премирования за результаты финансово-хозяйственной деятельности</w:t>
      </w:r>
      <w:r w:rsidR="006955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отражая в протоколе.</w:t>
      </w:r>
    </w:p>
    <w:p w:rsidR="00CE563A" w:rsidRPr="00CE563A" w:rsidRDefault="00CE563A" w:rsidP="00017BDD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распоряжения Администрации муниципального образования «Муниципальный округ Балезинский район Удмуртской Республики» о премировании за результаты финансово-хозяйственной деятельности и размере вознаграждения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МУП готовит сектор по кадровой работе  Аппарата Главы муниципального образования, Совета депутатов и Администрации района</w:t>
      </w:r>
      <w:r w:rsid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E563A" w:rsidRPr="00793071" w:rsidRDefault="00017BDD" w:rsidP="00017BDD">
      <w:pPr>
        <w:widowControl w:val="0"/>
        <w:tabs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 искажение показателей и предоставляемых сведений </w:t>
      </w:r>
      <w:r w:rsidR="000B1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r w:rsidR="00CE563A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несет установленную законодательством Российской Федерации ответственность.</w:t>
      </w:r>
    </w:p>
    <w:p w:rsidR="00793071" w:rsidRPr="00793071" w:rsidRDefault="00017BDD" w:rsidP="00017BDD">
      <w:pPr>
        <w:widowControl w:val="0"/>
        <w:tabs>
          <w:tab w:val="left" w:pos="1038"/>
          <w:tab w:val="left" w:pos="2410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 </w:t>
      </w:r>
      <w:r w:rsidR="00793071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Премирование за результаты финансово-хозяйственной деятельности производится только при наличии прибыли (безубыточной деятельности предприятия</w:t>
      </w:r>
      <w:r w:rsidR="00922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 исключением  средств, поступивших от муниципального   образования   «Муниципальный  округ Балезинский </w:t>
      </w:r>
      <w:r w:rsidR="00922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район Удмуртской Республики»</w:t>
      </w:r>
      <w:r w:rsidR="00793071"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93071" w:rsidRP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Премирование за результаты финансово-хозяйственной деятельности предприяти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 имеющ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прибыли или получающ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незначительную прибыль по независящим от хозяйственной деятельности предприятия причинам, производится за счет средств на оплату труда, относимых на себестоимость работ (услуг), в размере, не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превышающем экономически обоснованных </w:t>
      </w:r>
      <w:proofErr w:type="spell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тарифообразующих</w:t>
      </w:r>
      <w:proofErr w:type="spellEnd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затрат, убытков или незначительной суммы прибыли, с приложением документального подтверждения осуществления (проведения) конкретных мероприятий по улучшению финансового состояния.</w:t>
      </w:r>
      <w:proofErr w:type="gramEnd"/>
    </w:p>
    <w:p w:rsidR="00793071" w:rsidRP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указанных случаях </w:t>
      </w:r>
      <w:r w:rsidR="00005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E44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обязан направить в адрес 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муниципального образования </w:t>
      </w:r>
      <w:r w:rsidR="007A09B9" w:rsidRP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утвержденное в установленном</w:t>
      </w:r>
      <w:r w:rsidR="007A09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порядке штатное расписание, на основании которого был сформирован фонд оплаты труда и произведен расчет затрат, относимых на себестоимость продукции (работ, услуг), а также пояснительную записку с обоснованием причин и предложениями по дальнейшему финансовому оздоровлению предприятия.</w:t>
      </w:r>
      <w:proofErr w:type="gramEnd"/>
    </w:p>
    <w:p w:rsidR="00793071" w:rsidRPr="00793071" w:rsidRDefault="00793071" w:rsidP="00CE563A">
      <w:pPr>
        <w:widowControl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Корректировка фонда оплаты труда в течение года с целью увеличения расходов на поощрительные выплаты без соразмерного увеличения доходов не допускается. Наличие источника сре</w:t>
      </w:r>
      <w:proofErr w:type="gramStart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F51A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выплаты премии является обязательным.</w:t>
      </w:r>
    </w:p>
    <w:p w:rsidR="00793071" w:rsidRPr="00ED7902" w:rsidRDefault="00017BDD" w:rsidP="00017BDD">
      <w:pPr>
        <w:widowControl w:val="0"/>
        <w:tabs>
          <w:tab w:val="left" w:pos="1027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улучшение экономической ситуации на предприятии на основании решения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</w:t>
      </w:r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 выплачено дополнительное вознаграждение за результаты финансово-хозяйственной деятельности предприятия за отчетный год за счет нераспределенного остатка чистой прибыли отчетного года (при наличии иного источника для выплаты премии). Размер вознаграждения определяется в кратности</w:t>
      </w:r>
      <w:hyperlink w:anchor="bookmark3" w:tooltip="Current Document">
        <w:r w:rsidR="00793071" w:rsidRPr="00ED79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(</w:t>
        </w:r>
        <w:r w:rsidR="00793071" w:rsidRPr="00ED7902">
          <w:rPr>
            <w:rFonts w:ascii="Times New Roman" w:eastAsia="Times New Roman" w:hAnsi="Times New Roman" w:cs="Times New Roman"/>
            <w:b/>
            <w:i/>
            <w:sz w:val="28"/>
            <w:szCs w:val="28"/>
            <w:lang w:eastAsia="ru-RU"/>
          </w:rPr>
          <w:t>таблица 2</w:t>
        </w:r>
        <w:r w:rsidR="00793071" w:rsidRPr="00ED790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) </w:t>
        </w:r>
      </w:hyperlink>
      <w:r w:rsidR="00793071" w:rsidRPr="00ED7902">
        <w:rPr>
          <w:rFonts w:ascii="Times New Roman" w:eastAsia="Times New Roman" w:hAnsi="Times New Roman" w:cs="Times New Roman"/>
          <w:sz w:val="28"/>
          <w:szCs w:val="28"/>
          <w:lang w:eastAsia="ru-RU"/>
        </w:rPr>
        <w:t>к среднему размеру поощрительных и социальных выплат работникам предприятия за отчетный год.</w:t>
      </w:r>
    </w:p>
    <w:p w:rsidR="00D92416" w:rsidRPr="00D92416" w:rsidRDefault="00017BDD" w:rsidP="00D92416">
      <w:pPr>
        <w:pStyle w:val="ConsPlusNormal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4.7. 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2416" w:rsidRPr="00F51A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ремирование за результаты финансово-хозяйственной деятельности </w:t>
      </w:r>
      <w:r w:rsidR="00FD4477" w:rsidRPr="00F51A1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</w:t>
      </w:r>
      <w:r w:rsidR="00FD447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="00005F70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руководителю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2416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D92416" w:rsidRPr="00D92416">
        <w:rPr>
          <w:rFonts w:ascii="Times New Roman" w:eastAsia="Times New Roman" w:hAnsi="Times New Roman" w:cs="Times New Roman"/>
          <w:sz w:val="28"/>
          <w:szCs w:val="28"/>
        </w:rPr>
        <w:t>начисляется и не выплачивается в случаях:</w:t>
      </w:r>
    </w:p>
    <w:p w:rsidR="00D92416" w:rsidRPr="00D92416" w:rsidRDefault="00D92416" w:rsidP="00D92416">
      <w:pPr>
        <w:widowControl w:val="0"/>
        <w:autoSpaceDE w:val="0"/>
        <w:autoSpaceDN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наложения дисциплинарного взыскания на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 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предприятия за неисполнение или ненадлежащее исполнение по его вине возложенных на него функций и полномочий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которого наложено дисциплинарное взыскание;</w:t>
      </w:r>
    </w:p>
    <w:p w:rsidR="00D92416" w:rsidRPr="00D92416" w:rsidRDefault="00D92416" w:rsidP="00D92416">
      <w:pPr>
        <w:widowControl w:val="0"/>
        <w:autoSpaceDE w:val="0"/>
        <w:autoSpaceDN w:val="0"/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выявление фактов нарушения требований нормативных правовых актов, обязательных требований по результатам проверок контрольных (надзорных) органов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отчетный период</w:t>
      </w:r>
      <w:r w:rsidRPr="00D9241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получен акт проверки.</w:t>
      </w:r>
    </w:p>
    <w:p w:rsidR="00793071" w:rsidRPr="00017BDD" w:rsidRDefault="00017BDD" w:rsidP="00017BDD">
      <w:pPr>
        <w:widowControl w:val="0"/>
        <w:tabs>
          <w:tab w:val="left" w:pos="1028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производственная деятельность предприятия приостановлена уполномоченным органом в связи с нарушением нормативных требований по охране труда, экологических, </w:t>
      </w:r>
      <w:proofErr w:type="spellStart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эпидемиологических</w:t>
      </w:r>
      <w:proofErr w:type="spellEnd"/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норм, а также в случае принятия арбитражным судом судебного акта о применении к предприятию-должнику определенной процедуры банкротства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3A5E43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не вправе получать вознаграждение за результаты финансово</w:t>
      </w:r>
      <w:r w:rsidR="00EB193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хозяйственной деятельности (с 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момента принятия соответствующего акта до момента устранения выявленных нарушений, прекращения производства по делу о банкротстве).</w:t>
      </w:r>
    </w:p>
    <w:p w:rsidR="00793071" w:rsidRPr="00017BDD" w:rsidRDefault="00D92416" w:rsidP="00017BDD">
      <w:pPr>
        <w:widowControl w:val="0"/>
        <w:tabs>
          <w:tab w:val="left" w:pos="1138"/>
          <w:tab w:val="left" w:pos="255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</w:t>
      </w:r>
      <w:r w:rsid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Единовременное денежное вознаграждение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  <w:r w:rsidR="00793071" w:rsidRPr="00017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предприятия может производиться в размере не более одного должностного оклада:</w:t>
      </w:r>
    </w:p>
    <w:p w:rsidR="00793071" w:rsidRPr="00793071" w:rsidRDefault="00793071" w:rsidP="00017BDD">
      <w:pPr>
        <w:widowControl w:val="0"/>
        <w:numPr>
          <w:ilvl w:val="0"/>
          <w:numId w:val="15"/>
        </w:numPr>
        <w:tabs>
          <w:tab w:val="left" w:pos="745"/>
          <w:tab w:val="left" w:pos="2268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особый вклад в социально-экономическое развитие муниципального образования </w:t>
      </w:r>
      <w:r w:rsidR="00EB1931"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оперативное и качественное выполнение особо важных заданий.</w:t>
      </w:r>
    </w:p>
    <w:p w:rsidR="00793071" w:rsidRPr="00793071" w:rsidRDefault="00793071" w:rsidP="00017BDD">
      <w:pPr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особым вкладом в социально-экономическое развитие муниципального образования </w:t>
      </w:r>
      <w:r w:rsidR="00EB193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«Муниципальный округ Балезинский район Удмуртской Республики»</w:t>
      </w:r>
      <w:r w:rsid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понимается существенное улучшение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 ситуации на предприятии (рост величины показателей,</w:t>
      </w:r>
      <w:r w:rsid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характеризующих финансово-хозяйственную деятельность), результативность и напряженность труда, высокая оценка деятельности 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</w:t>
      </w:r>
      <w:r w:rsidR="003A5E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аттестации</w:t>
      </w:r>
      <w:r w:rsidR="00005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результатам финансово-хозяйственной деятельности предприятия</w:t>
      </w:r>
      <w:r w:rsidR="0005428C"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05428C" w:rsidRPr="00CE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комиссии по вопросам оплаты труда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05428C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</w:t>
      </w:r>
      <w:r w:rsidR="0005428C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 предприятия муниципального образования «Муниципальный округ Балезинский район Удмуртской</w:t>
      </w:r>
      <w:proofErr w:type="gramEnd"/>
      <w:r w:rsidR="0005428C" w:rsidRPr="00E528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 w:rsidR="0005428C" w:rsidRPr="008E5D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A5E43" w:rsidRPr="003A5E43" w:rsidRDefault="00793071" w:rsidP="00017BDD">
      <w:pPr>
        <w:widowControl w:val="0"/>
        <w:numPr>
          <w:ilvl w:val="0"/>
          <w:numId w:val="15"/>
        </w:numPr>
        <w:tabs>
          <w:tab w:val="left" w:pos="751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3A5E43">
        <w:rPr>
          <w:rFonts w:ascii="Times New Roman" w:eastAsia="Times New Roman" w:hAnsi="Times New Roman" w:cs="Times New Roman"/>
          <w:sz w:val="28"/>
          <w:szCs w:val="28"/>
          <w:lang w:eastAsia="ru-RU"/>
        </w:rPr>
        <w:t>юбилейным датам</w:t>
      </w:r>
      <w:r w:rsidR="003A5E43" w:rsidRPr="003A5E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(50 лет и каждые последующие 5 лет со дня рождения)</w:t>
      </w:r>
      <w:r w:rsidR="00005F7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3071" w:rsidRPr="00793071" w:rsidRDefault="00793071" w:rsidP="00017BDD">
      <w:pPr>
        <w:widowControl w:val="0"/>
        <w:numPr>
          <w:ilvl w:val="0"/>
          <w:numId w:val="15"/>
        </w:numPr>
        <w:tabs>
          <w:tab w:val="left" w:pos="1237"/>
          <w:tab w:val="left" w:pos="2127"/>
        </w:tabs>
        <w:spacing w:after="0" w:line="240" w:lineRule="auto"/>
        <w:ind w:left="141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рождении ребенка </w:t>
      </w:r>
      <w:r w:rsidR="00960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размере 2000 рублей;</w:t>
      </w:r>
    </w:p>
    <w:p w:rsidR="00793071" w:rsidRPr="00793071" w:rsidRDefault="00793071" w:rsidP="00017BDD">
      <w:pPr>
        <w:widowControl w:val="0"/>
        <w:numPr>
          <w:ilvl w:val="0"/>
          <w:numId w:val="15"/>
        </w:numPr>
        <w:tabs>
          <w:tab w:val="left" w:pos="746"/>
          <w:tab w:val="left" w:pos="2127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смерти близких родственников (родители, дети, муж, жена, рождение мертвого ребенка) - в размере 3000 рублей.</w:t>
      </w:r>
    </w:p>
    <w:p w:rsidR="00793071" w:rsidRPr="00793071" w:rsidRDefault="00017BDD" w:rsidP="00017BDD">
      <w:pPr>
        <w:widowControl w:val="0"/>
        <w:tabs>
          <w:tab w:val="left" w:pos="1140"/>
          <w:tab w:val="left" w:pos="2694"/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r w:rsidR="00D92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Единовременное денежное вознаграждение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выплачивается на основании распоряжения </w:t>
      </w:r>
      <w:r w:rsidR="009606B2" w:rsidRPr="00DC2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муниципального образования «Муниципальный округ Балезинский район Удмуртской Республики»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606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93071" w:rsidRPr="00793071" w:rsidRDefault="00793071" w:rsidP="00017BDD">
      <w:pPr>
        <w:widowControl w:val="0"/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Начисление и выплату премий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 w:rsidR="00E87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предприятия 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обеспечивает бухгалтерия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71F1" w:rsidRDefault="00793071" w:rsidP="0005428C">
      <w:pPr>
        <w:widowControl w:val="0"/>
        <w:tabs>
          <w:tab w:val="left" w:pos="10632"/>
        </w:tabs>
        <w:spacing w:after="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Осуществление выплат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руководителю </w:t>
      </w: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 не согласованных с учредителем, не допускается.</w:t>
      </w:r>
    </w:p>
    <w:p w:rsidR="003171F1" w:rsidRPr="00005F70" w:rsidRDefault="003171F1" w:rsidP="003171F1">
      <w:pPr>
        <w:widowControl w:val="0"/>
        <w:tabs>
          <w:tab w:val="left" w:pos="10632"/>
        </w:tabs>
        <w:spacing w:after="260" w:line="240" w:lineRule="auto"/>
        <w:ind w:left="1418" w:right="548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4.11.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Размер, порядок и условия выплаты </w:t>
      </w:r>
      <w:r w:rsidRPr="00054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должностного оклада, 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компенсационных и стимулирующих выплат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заместителю руководителя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главному бухгалтеру предприятия   определяются  </w:t>
      </w:r>
      <w:r w:rsidRPr="0005428C">
        <w:rPr>
          <w:rFonts w:ascii="Times New Roman" w:hAnsi="Times New Roman" w:cs="Times New Roman"/>
          <w:bCs/>
          <w:sz w:val="28"/>
          <w:szCs w:val="28"/>
        </w:rPr>
        <w:t xml:space="preserve"> Трудовым </w:t>
      </w:r>
      <w:hyperlink r:id="rId10" w:history="1">
        <w:r w:rsidRPr="0005428C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Pr="0005428C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и </w:t>
      </w:r>
      <w:r w:rsidRP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локальными нормативными актами предприятия.</w:t>
      </w:r>
    </w:p>
    <w:p w:rsidR="00793071" w:rsidRPr="00793071" w:rsidRDefault="00793071" w:rsidP="00EB1931">
      <w:pPr>
        <w:widowControl w:val="0"/>
        <w:numPr>
          <w:ilvl w:val="0"/>
          <w:numId w:val="20"/>
        </w:numPr>
        <w:tabs>
          <w:tab w:val="left" w:pos="290"/>
          <w:tab w:val="left" w:pos="1418"/>
        </w:tabs>
        <w:spacing w:after="260" w:line="240" w:lineRule="auto"/>
        <w:ind w:left="1418" w:right="548"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Заключительные положения</w:t>
      </w:r>
    </w:p>
    <w:p w:rsidR="00793071" w:rsidRPr="00793071" w:rsidRDefault="00224E67" w:rsidP="00224E67">
      <w:pPr>
        <w:widowControl w:val="0"/>
        <w:numPr>
          <w:ilvl w:val="1"/>
          <w:numId w:val="20"/>
        </w:numPr>
        <w:tabs>
          <w:tab w:val="left" w:pos="1085"/>
          <w:tab w:val="left" w:pos="1418"/>
          <w:tab w:val="left" w:pos="2410"/>
        </w:tabs>
        <w:spacing w:after="0" w:line="240" w:lineRule="auto"/>
        <w:ind w:left="1418" w:right="40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 условий  оплаты труда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E87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5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заместителя руководителя</w:t>
      </w:r>
      <w:r w:rsidRPr="00224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главного бухгалтера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МУП производится путем  заключения дополнительного соглашения к трудовому договору</w:t>
      </w:r>
      <w:r w:rsidR="00793071"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3071" w:rsidRPr="00793071" w:rsidRDefault="00793071" w:rsidP="00224E67">
      <w:pPr>
        <w:widowControl w:val="0"/>
        <w:numPr>
          <w:ilvl w:val="1"/>
          <w:numId w:val="20"/>
        </w:numPr>
        <w:tabs>
          <w:tab w:val="left" w:pos="1085"/>
          <w:tab w:val="left" w:pos="1418"/>
          <w:tab w:val="left" w:pos="2410"/>
        </w:tabs>
        <w:spacing w:after="0" w:line="240" w:lineRule="auto"/>
        <w:ind w:left="1418" w:right="40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Вопросы, не урегулированные настоящим Положением, решаются в порядке, установленном действующим законодательством.</w:t>
      </w:r>
    </w:p>
    <w:p w:rsidR="00FF2295" w:rsidRPr="00EB1931" w:rsidRDefault="00FF2295" w:rsidP="00224E67">
      <w:pPr>
        <w:tabs>
          <w:tab w:val="left" w:pos="1418"/>
        </w:tabs>
        <w:spacing w:line="240" w:lineRule="auto"/>
        <w:ind w:left="1418" w:right="40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5F7E" w:rsidRPr="00C30E0A" w:rsidRDefault="00793071" w:rsidP="00061432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Приложение </w:t>
      </w:r>
      <w:r w:rsidR="00355F7E"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N 1 </w:t>
      </w:r>
    </w:p>
    <w:p w:rsidR="00793071" w:rsidRPr="00826EED" w:rsidRDefault="00793071" w:rsidP="00061432">
      <w:pPr>
        <w:widowControl w:val="0"/>
        <w:tabs>
          <w:tab w:val="left" w:pos="1418"/>
        </w:tabs>
        <w:spacing w:after="0" w:line="240" w:lineRule="auto"/>
        <w:ind w:left="5670" w:right="54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к </w:t>
      </w:r>
      <w:r w:rsidR="00355F7E"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 п</w:t>
      </w: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оложению </w:t>
      </w:r>
      <w:r w:rsidR="00E25E33" w:rsidRPr="00E25E33">
        <w:rPr>
          <w:rFonts w:ascii="Times New Roman" w:eastAsia="Times New Roman" w:hAnsi="Times New Roman" w:cs="Times New Roman"/>
          <w:color w:val="000000"/>
          <w:lang w:eastAsia="ru-RU"/>
        </w:rPr>
        <w:t>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</w:p>
    <w:p w:rsidR="00C30E0A" w:rsidRPr="00C30E0A" w:rsidRDefault="00C30E0A" w:rsidP="00061432">
      <w:pPr>
        <w:widowControl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93071" w:rsidRPr="005F2B09" w:rsidRDefault="00793071" w:rsidP="00E25E33">
      <w:pPr>
        <w:widowControl w:val="0"/>
        <w:spacing w:after="0" w:line="240" w:lineRule="auto"/>
        <w:ind w:left="1276" w:right="54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Расчет должностного оклада</w:t>
      </w:r>
      <w:r w:rsidR="00E25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25E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руководителя </w:t>
      </w:r>
      <w:r w:rsidR="00C30E0A"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МУП</w:t>
      </w:r>
    </w:p>
    <w:tbl>
      <w:tblPr>
        <w:tblpPr w:leftFromText="180" w:rightFromText="180" w:vertAnchor="text" w:horzAnchor="page" w:tblpX="1678" w:tblpY="19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6662"/>
        <w:gridCol w:w="1985"/>
      </w:tblGrid>
      <w:tr w:rsidR="00224E67" w:rsidRPr="00793071" w:rsidTr="00061432">
        <w:trPr>
          <w:trHeight w:hRule="exact" w:val="7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C30E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C30E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24E67" w:rsidRPr="00793071" w:rsidTr="00061432">
        <w:trPr>
          <w:trHeight w:hRule="exact" w:val="56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Списочная численность работников  на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01.___20___г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(на 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1-е число месяца, в котором заключается трудовой договор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826EED" w:rsidP="00826EED">
            <w:pPr>
              <w:widowControl w:val="0"/>
              <w:tabs>
                <w:tab w:val="left" w:leader="underscore" w:pos="925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</w:tr>
      <w:tr w:rsidR="00224E67" w:rsidRPr="00793071" w:rsidTr="00061432">
        <w:trPr>
          <w:trHeight w:hRule="exact" w:val="7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9975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величина должностного оклада одного работника, установленная на предприятии на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224E67">
            <w:pPr>
              <w:widowControl w:val="0"/>
              <w:tabs>
                <w:tab w:val="left" w:leader="underscore" w:pos="485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в мес.</w:t>
            </w:r>
          </w:p>
        </w:tc>
      </w:tr>
      <w:tr w:rsidR="00224E67" w:rsidRPr="00793071" w:rsidTr="00061432">
        <w:trPr>
          <w:trHeight w:hRule="exact" w:val="9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bookmark4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bookmarkEnd w:id="2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9975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величина должностного оклада одного работника, установленная на предприятии на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01.___20___г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(на 1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 число месяца, в котор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 заключается трудовой договор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224E67">
            <w:pPr>
              <w:widowControl w:val="0"/>
              <w:tabs>
                <w:tab w:val="left" w:leader="underscore" w:pos="485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в мес.</w:t>
            </w:r>
          </w:p>
        </w:tc>
      </w:tr>
      <w:tr w:rsidR="00224E67" w:rsidRPr="00793071" w:rsidTr="00061432">
        <w:trPr>
          <w:trHeight w:hRule="exact" w:val="56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10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Средняя заработная плата одного работника </w:t>
            </w:r>
            <w:r w:rsidR="00997542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01.___20___г</w:t>
            </w:r>
            <w:proofErr w:type="spellEnd"/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(на 1</w:t>
            </w:r>
            <w:r w:rsidR="00997542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-е число месяца, в котором заключается трудовой договор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997542">
            <w:pPr>
              <w:widowControl w:val="0"/>
              <w:tabs>
                <w:tab w:val="left" w:leader="underscore" w:pos="920"/>
              </w:tabs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5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E25E3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Должностной оклад </w:t>
            </w:r>
            <w:r w:rsidR="00E2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действующий на момент обращения об изменении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5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10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Персональная надбавка, действующая на момент обращения об изменении оклада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tabs>
                <w:tab w:val="left" w:leader="underscore" w:pos="480"/>
                <w:tab w:val="left" w:leader="underscore" w:pos="5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руб.</w:t>
            </w:r>
          </w:p>
        </w:tc>
      </w:tr>
      <w:tr w:rsidR="00224E67" w:rsidRPr="00793071" w:rsidTr="00061432">
        <w:trPr>
          <w:trHeight w:hRule="exact" w:val="84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bookmark5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bookmarkEnd w:id="3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Кратность должностного оклада </w:t>
            </w:r>
            <w:r w:rsidR="00E25E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руководителя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величине должностного оклада одного работника (согласно</w:t>
            </w:r>
            <w:hyperlink w:anchor="bookmark0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п. 2.1,</w:t>
              </w:r>
            </w:hyperlink>
            <w:hyperlink w:anchor="bookmark1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табл. 1</w:t>
              </w:r>
            </w:hyperlink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224E67">
            <w:pPr>
              <w:widowControl w:val="0"/>
              <w:tabs>
                <w:tab w:val="left" w:leader="underscore" w:pos="48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</w:p>
        </w:tc>
      </w:tr>
      <w:tr w:rsidR="00224E67" w:rsidRPr="00793071" w:rsidTr="00061432">
        <w:trPr>
          <w:trHeight w:hRule="exact" w:val="56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97542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 должностного оклада от максимальной кратности</w:t>
            </w:r>
          </w:p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49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(стр. 3 х стр. 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85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Кратность к размеру средней заработной платы работников предприятия за предыдущий отчетный период (согласно</w:t>
            </w:r>
            <w:hyperlink w:anchor="bookmark2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п. 2.4,</w:t>
              </w:r>
            </w:hyperlink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hyperlink w:anchor="bookmark3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табл. 2 </w:t>
              </w:r>
            </w:hyperlink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224E67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224E67" w:rsidRPr="00793071" w:rsidTr="00061432">
        <w:trPr>
          <w:trHeight w:hRule="exact" w:val="71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0E0A" w:rsidRPr="00793071" w:rsidRDefault="00C30E0A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0E0A" w:rsidRPr="00793071" w:rsidRDefault="00C30E0A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Предельный размер должностного оклада исходя из средней заработной платы по предприятию (согласно</w:t>
            </w:r>
            <w:hyperlink w:anchor="bookmark2" w:tooltip="Current Document">
              <w:r w:rsidRPr="00061432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 xml:space="preserve"> п. 2.4 </w:t>
              </w:r>
            </w:hyperlink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0E0A" w:rsidRPr="00793071" w:rsidRDefault="00997542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224E67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="00C30E0A"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061432" w:rsidRPr="00793071" w:rsidTr="00061432">
        <w:trPr>
          <w:trHeight w:hRule="exact" w:val="42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432" w:rsidRPr="00061432" w:rsidRDefault="00061432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432" w:rsidRPr="00061432" w:rsidRDefault="00061432" w:rsidP="00224E6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Должностной оклад с «___»_________</w:t>
            </w:r>
            <w:proofErr w:type="spell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20___г</w:t>
            </w:r>
            <w:proofErr w:type="spell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432" w:rsidRPr="00061432" w:rsidRDefault="00061432" w:rsidP="00997542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997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__руб.</w:t>
            </w:r>
          </w:p>
        </w:tc>
      </w:tr>
      <w:tr w:rsidR="00061432" w:rsidRPr="00793071" w:rsidTr="00EA74F7">
        <w:trPr>
          <w:trHeight w:hRule="exact" w:val="97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1432" w:rsidRPr="00061432" w:rsidRDefault="00061432" w:rsidP="00C30E0A">
            <w:pPr>
              <w:widowControl w:val="0"/>
              <w:spacing w:before="80" w:after="0" w:line="240" w:lineRule="auto"/>
              <w:ind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61432" w:rsidRPr="00061432" w:rsidRDefault="00061432" w:rsidP="0006143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Персональная надбавка, действующая с «__»______</w:t>
            </w:r>
            <w:proofErr w:type="spell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20___г</w:t>
            </w:r>
            <w:proofErr w:type="spell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 «___»________</w:t>
            </w:r>
            <w:proofErr w:type="spellStart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20__г</w:t>
            </w:r>
            <w:proofErr w:type="spellEnd"/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4F7" w:rsidRDefault="00061432" w:rsidP="00EA74F7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E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="00E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_%</w:t>
            </w:r>
          </w:p>
          <w:p w:rsidR="00061432" w:rsidRPr="00061432" w:rsidRDefault="00061432" w:rsidP="00EA74F7">
            <w:pPr>
              <w:widowControl w:val="0"/>
              <w:tabs>
                <w:tab w:val="left" w:leader="underscore" w:pos="920"/>
              </w:tabs>
              <w:spacing w:before="80" w:after="0" w:line="240" w:lineRule="auto"/>
              <w:ind w:hanging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EA7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61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___руб.</w:t>
            </w:r>
          </w:p>
        </w:tc>
      </w:tr>
    </w:tbl>
    <w:p w:rsidR="008565A3" w:rsidRDefault="008565A3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Courier New" w:eastAsia="Courier New" w:hAnsi="Courier New" w:cs="Courier New"/>
          <w:sz w:val="28"/>
          <w:szCs w:val="28"/>
          <w:lang w:eastAsia="ru-RU"/>
        </w:rPr>
      </w:pPr>
    </w:p>
    <w:p w:rsidR="008565A3" w:rsidRPr="008565A3" w:rsidRDefault="008565A3" w:rsidP="008565A3">
      <w:pPr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8565A3" w:rsidRDefault="008565A3" w:rsidP="008565A3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8565A3">
        <w:rPr>
          <w:rFonts w:ascii="Times New Roman" w:eastAsia="Courier New" w:hAnsi="Times New Roman" w:cs="Times New Roman"/>
          <w:sz w:val="28"/>
          <w:szCs w:val="28"/>
          <w:lang w:eastAsia="ru-RU"/>
        </w:rPr>
        <w:tab/>
      </w:r>
      <w:r w:rsidR="00C140BE">
        <w:rPr>
          <w:rFonts w:ascii="Times New Roman" w:eastAsia="Courier New" w:hAnsi="Times New Roman" w:cs="Times New Roman"/>
          <w:sz w:val="28"/>
          <w:szCs w:val="28"/>
          <w:lang w:eastAsia="ru-RU"/>
        </w:rPr>
        <w:t>Руководитель</w:t>
      </w:r>
      <w:r w:rsidRPr="008565A3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предприятия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_______________</w:t>
      </w:r>
    </w:p>
    <w:p w:rsidR="008565A3" w:rsidRDefault="008565A3" w:rsidP="008565A3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ab/>
        <w:t>Главный бухгалтер______________________</w:t>
      </w:r>
    </w:p>
    <w:p w:rsidR="00793071" w:rsidRPr="008565A3" w:rsidRDefault="008565A3" w:rsidP="008565A3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ab/>
        <w:t>МП</w:t>
      </w: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061432" w:rsidRPr="00793071" w:rsidRDefault="00061432" w:rsidP="00793071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  <w:sectPr w:rsidR="00061432" w:rsidRPr="00793071" w:rsidSect="00224E67">
          <w:pgSz w:w="11900" w:h="16840"/>
          <w:pgMar w:top="851" w:right="360" w:bottom="851" w:left="360" w:header="0" w:footer="3" w:gutter="0"/>
          <w:cols w:space="720"/>
          <w:noEndnote/>
          <w:docGrid w:linePitch="360"/>
        </w:sectPr>
      </w:pPr>
    </w:p>
    <w:p w:rsidR="008565A3" w:rsidRDefault="008565A3" w:rsidP="007930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65A3" w:rsidRPr="00C30E0A" w:rsidRDefault="008565A3" w:rsidP="008565A3">
      <w:pPr>
        <w:widowControl w:val="0"/>
        <w:spacing w:after="0" w:line="240" w:lineRule="auto"/>
        <w:ind w:left="5670" w:right="548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 N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C140BE" w:rsidRDefault="00C140BE" w:rsidP="00C140BE">
      <w:pPr>
        <w:widowControl w:val="0"/>
        <w:tabs>
          <w:tab w:val="left" w:pos="1418"/>
        </w:tabs>
        <w:spacing w:after="0" w:line="240" w:lineRule="auto"/>
        <w:ind w:left="5670" w:right="54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30E0A">
        <w:rPr>
          <w:rFonts w:ascii="Times New Roman" w:eastAsia="Times New Roman" w:hAnsi="Times New Roman" w:cs="Times New Roman"/>
          <w:color w:val="000000"/>
          <w:lang w:eastAsia="ru-RU"/>
        </w:rPr>
        <w:t xml:space="preserve">к  положению </w:t>
      </w:r>
      <w:r w:rsidRPr="00E25E33">
        <w:rPr>
          <w:rFonts w:ascii="Times New Roman" w:eastAsia="Times New Roman" w:hAnsi="Times New Roman" w:cs="Times New Roman"/>
          <w:color w:val="000000"/>
          <w:lang w:eastAsia="ru-RU"/>
        </w:rPr>
        <w:t>об  условиях оплаты труда руководителей, их заместителей, главных бухгалтеров муниципальных унитарных предприятий муниципального образования «Муниципальный округ Балезинский район Удмуртской Республики»</w:t>
      </w:r>
    </w:p>
    <w:p w:rsidR="00C140BE" w:rsidRPr="00826EED" w:rsidRDefault="00C140BE" w:rsidP="00C140BE">
      <w:pPr>
        <w:widowControl w:val="0"/>
        <w:tabs>
          <w:tab w:val="left" w:pos="1418"/>
        </w:tabs>
        <w:spacing w:after="0" w:line="240" w:lineRule="auto"/>
        <w:ind w:left="5670" w:right="54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565A3" w:rsidRDefault="008565A3" w:rsidP="007930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14D0" w:rsidRDefault="00ED14D0" w:rsidP="00ED14D0">
      <w:pPr>
        <w:widowControl w:val="0"/>
        <w:autoSpaceDE w:val="0"/>
        <w:autoSpaceDN w:val="0"/>
        <w:spacing w:after="0" w:line="240" w:lineRule="auto"/>
        <w:ind w:left="1276" w:right="5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P139"/>
      <w:bookmarkEnd w:id="4"/>
      <w:r w:rsidRPr="005F2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</w:t>
      </w:r>
      <w:r w:rsidR="00C14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 эффективности деятельности  руководителя</w:t>
      </w:r>
      <w:r w:rsidRPr="005F2B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МУП</w:t>
      </w:r>
    </w:p>
    <w:p w:rsidR="00C140BE" w:rsidRPr="005F2B09" w:rsidRDefault="00C140BE" w:rsidP="00ED14D0">
      <w:pPr>
        <w:widowControl w:val="0"/>
        <w:autoSpaceDE w:val="0"/>
        <w:autoSpaceDN w:val="0"/>
        <w:spacing w:after="0" w:line="240" w:lineRule="auto"/>
        <w:ind w:left="1276" w:right="54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Ind w:w="1276" w:type="dxa"/>
        <w:tblLook w:val="04A0" w:firstRow="1" w:lastRow="0" w:firstColumn="1" w:lastColumn="0" w:noHBand="0" w:noVBand="1"/>
      </w:tblPr>
      <w:tblGrid>
        <w:gridCol w:w="675"/>
        <w:gridCol w:w="5528"/>
        <w:gridCol w:w="1985"/>
        <w:gridCol w:w="1276"/>
      </w:tblGrid>
      <w:tr w:rsidR="00ED14D0" w:rsidRPr="00ED14D0" w:rsidTr="00ED14D0">
        <w:tc>
          <w:tcPr>
            <w:tcW w:w="67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28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8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276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(баллы)</w:t>
            </w:r>
          </w:p>
        </w:tc>
      </w:tr>
      <w:tr w:rsidR="00ED14D0" w:rsidRPr="00ED14D0" w:rsidTr="00ED14D0">
        <w:tc>
          <w:tcPr>
            <w:tcW w:w="67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ED14D0" w:rsidRPr="00ED14D0" w:rsidRDefault="00ED14D0" w:rsidP="00E42E8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D14D0" w:rsidRPr="00ED14D0" w:rsidTr="00CA7072">
        <w:tc>
          <w:tcPr>
            <w:tcW w:w="9464" w:type="dxa"/>
            <w:gridSpan w:val="4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ind w:right="5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Основная деятельность</w:t>
            </w:r>
          </w:p>
        </w:tc>
      </w:tr>
      <w:tr w:rsidR="00ED14D0" w:rsidRPr="00ED14D0" w:rsidTr="00C140BE">
        <w:trPr>
          <w:trHeight w:val="601"/>
        </w:trPr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нормативно-правовых актов, распоряжений и протокольных поручений</w:t>
            </w:r>
          </w:p>
        </w:tc>
        <w:tc>
          <w:tcPr>
            <w:tcW w:w="1985" w:type="dxa"/>
          </w:tcPr>
          <w:p w:rsidR="00ED14D0" w:rsidRPr="00ED14D0" w:rsidRDefault="00750E2C" w:rsidP="00750E2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D14D0"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облюдается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750E2C" w:rsidRDefault="00750E2C" w:rsidP="006D1516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="00ED14D0"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28" w:type="dxa"/>
          </w:tcPr>
          <w:p w:rsidR="00ED14D0" w:rsidRPr="00ED14D0" w:rsidRDefault="00ED14D0" w:rsidP="00C140B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неправомерных действий или бездействие </w:t>
            </w:r>
            <w:r w:rsid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руководителя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исключением фактов, решение по которым не входит в компетенцию предприятия), связанные с производственной деятельностью предприятия</w:t>
            </w: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276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устранение аварий и инцидентов на объектах жилищно-коммунального хозяйства</w:t>
            </w: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6D151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BF497E">
        <w:tc>
          <w:tcPr>
            <w:tcW w:w="9464" w:type="dxa"/>
            <w:gridSpan w:val="4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ind w:right="54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Финансово-хозяйственная деятельность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сроков, порядка и качества предоставления отчетности (иных поручений)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Pr="003171F1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ED14D0" w:rsidRPr="003171F1" w:rsidRDefault="00750E2C" w:rsidP="003171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</w:t>
            </w:r>
            <w:r w:rsidR="003171F1"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задолженности по выплате заработной платы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C140BE">
        <w:trPr>
          <w:trHeight w:val="1319"/>
        </w:trPr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528" w:type="dxa"/>
          </w:tcPr>
          <w:p w:rsidR="00ED14D0" w:rsidRPr="003171F1" w:rsidRDefault="003171F1" w:rsidP="00C140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140BE">
              <w:rPr>
                <w:rFonts w:ascii="Times New Roman" w:hAnsi="Times New Roman" w:cs="Times New Roman"/>
                <w:sz w:val="24"/>
                <w:szCs w:val="24"/>
              </w:rPr>
              <w:t>Отсутствие увеличения доли просроченной дебиторской и кредиторской задолженности в общем объеме дебиторской и кредиторской задолженности относительно предыдущего отчетного периода (квартала)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3171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="003171F1"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14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528" w:type="dxa"/>
          </w:tcPr>
          <w:p w:rsidR="00ED14D0" w:rsidRPr="00ED14D0" w:rsidRDefault="00ED14D0" w:rsidP="00ED14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жалоб на качество предоставляемых услуг и оказываемых видов деятельности, претензий, предписаний и актов о нарушениях, замечаний, исковых заявлений</w:t>
            </w: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276" w:type="dxa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47781E">
        <w:tc>
          <w:tcPr>
            <w:tcW w:w="9464" w:type="dxa"/>
            <w:gridSpan w:val="4"/>
          </w:tcPr>
          <w:p w:rsidR="00ED14D0" w:rsidRPr="00ED14D0" w:rsidRDefault="00ED14D0" w:rsidP="00E13A5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Деятельность руководителя, направленная на работу с кадрами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трудового законодательства</w:t>
            </w:r>
          </w:p>
        </w:tc>
        <w:tc>
          <w:tcPr>
            <w:tcW w:w="198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</w:tcPr>
          <w:p w:rsidR="00750E2C" w:rsidRDefault="00750E2C" w:rsidP="00750E2C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4D0" w:rsidRPr="00ED14D0" w:rsidRDefault="00750E2C" w:rsidP="00750E2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(до </w:t>
            </w: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D14D0" w:rsidRPr="00ED14D0" w:rsidTr="001A4FCE">
        <w:trPr>
          <w:trHeight w:val="699"/>
        </w:trPr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 на производстве</w:t>
            </w:r>
          </w:p>
        </w:tc>
        <w:tc>
          <w:tcPr>
            <w:tcW w:w="1985" w:type="dxa"/>
            <w:shd w:val="clear" w:color="auto" w:fill="auto"/>
          </w:tcPr>
          <w:p w:rsidR="00ED14D0" w:rsidRPr="00ED14D0" w:rsidRDefault="00ED14D0" w:rsidP="001A4F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соблюдается</w:t>
            </w:r>
          </w:p>
        </w:tc>
        <w:tc>
          <w:tcPr>
            <w:tcW w:w="1276" w:type="dxa"/>
            <w:shd w:val="clear" w:color="auto" w:fill="auto"/>
          </w:tcPr>
          <w:p w:rsidR="00750E2C" w:rsidRPr="003171F1" w:rsidRDefault="00750E2C" w:rsidP="001A4FCE">
            <w:pPr>
              <w:widowControl w:val="0"/>
              <w:pBdr>
                <w:bottom w:val="single" w:sz="12" w:space="1" w:color="auto"/>
              </w:pBd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ED14D0" w:rsidRPr="003171F1" w:rsidRDefault="00750E2C" w:rsidP="001A4F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A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 1</w:t>
            </w:r>
            <w:r w:rsidR="003171F1" w:rsidRPr="001A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A4F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баллов)</w:t>
            </w:r>
          </w:p>
        </w:tc>
      </w:tr>
      <w:tr w:rsidR="00ED14D0" w:rsidRPr="00ED14D0" w:rsidTr="00ED14D0">
        <w:tc>
          <w:tcPr>
            <w:tcW w:w="67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соблюдается</w:t>
            </w:r>
          </w:p>
        </w:tc>
        <w:tc>
          <w:tcPr>
            <w:tcW w:w="1276" w:type="dxa"/>
          </w:tcPr>
          <w:p w:rsidR="00ED14D0" w:rsidRPr="00ED14D0" w:rsidRDefault="00ED14D0" w:rsidP="00FB04E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A49F3" w:rsidRDefault="009A49F3" w:rsidP="008565A3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9A49F3" w:rsidRPr="008565A3" w:rsidRDefault="009A49F3" w:rsidP="00AD0697">
      <w:pPr>
        <w:tabs>
          <w:tab w:val="left" w:pos="1276"/>
        </w:tabs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>
        <w:rPr>
          <w:rFonts w:ascii="Courier New" w:eastAsia="Courier New" w:hAnsi="Courier New" w:cs="Courier New"/>
          <w:sz w:val="28"/>
          <w:szCs w:val="28"/>
          <w:lang w:eastAsia="ru-RU"/>
        </w:rPr>
        <w:tab/>
      </w:r>
      <w:r w:rsidR="00AD0697">
        <w:rPr>
          <w:rFonts w:ascii="Times New Roman" w:eastAsia="Courier New" w:hAnsi="Times New Roman" w:cs="Times New Roman"/>
          <w:sz w:val="28"/>
          <w:szCs w:val="28"/>
          <w:lang w:eastAsia="ru-RU"/>
        </w:rPr>
        <w:t>Подпись</w:t>
      </w:r>
      <w:proofErr w:type="gramStart"/>
      <w:r w:rsidR="00AD069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:________________(______________) </w:t>
      </w:r>
      <w:proofErr w:type="gramEnd"/>
      <w:r w:rsidR="00AD0697">
        <w:rPr>
          <w:rFonts w:ascii="Times New Roman" w:eastAsia="Courier New" w:hAnsi="Times New Roman" w:cs="Times New Roman"/>
          <w:sz w:val="28"/>
          <w:szCs w:val="28"/>
          <w:lang w:eastAsia="ru-RU"/>
        </w:rPr>
        <w:t>Дата:____________</w:t>
      </w:r>
    </w:p>
    <w:p w:rsidR="009A49F3" w:rsidRDefault="009A49F3" w:rsidP="009A49F3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9A49F3" w:rsidRDefault="009A49F3" w:rsidP="009A49F3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</w:pPr>
    </w:p>
    <w:p w:rsidR="00793071" w:rsidRPr="009A49F3" w:rsidRDefault="00793071" w:rsidP="009A49F3">
      <w:pPr>
        <w:rPr>
          <w:rFonts w:ascii="Courier New" w:eastAsia="Courier New" w:hAnsi="Courier New" w:cs="Courier New"/>
          <w:sz w:val="28"/>
          <w:szCs w:val="28"/>
          <w:lang w:eastAsia="ru-RU"/>
        </w:rPr>
        <w:sectPr w:rsidR="00793071" w:rsidRPr="009A49F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8E5D57" w:rsidRDefault="008E5D57" w:rsidP="008E5D57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lastRenderedPageBreak/>
        <w:t>УТВЕРЖДЕНО</w:t>
      </w:r>
    </w:p>
    <w:p w:rsidR="008E5D57" w:rsidRDefault="008E5D57" w:rsidP="008E5D57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t>Постановлением</w:t>
      </w:r>
      <w:r>
        <w:rPr>
          <w:rStyle w:val="aa"/>
        </w:rPr>
        <w:t xml:space="preserve"> Администрации </w:t>
      </w:r>
      <w:r w:rsidRPr="006C3343">
        <w:rPr>
          <w:rStyle w:val="aa"/>
        </w:rPr>
        <w:t xml:space="preserve"> муниципального образования «Муниципальный округ Балезинский район </w:t>
      </w:r>
      <w:r>
        <w:rPr>
          <w:rStyle w:val="aa"/>
        </w:rPr>
        <w:t xml:space="preserve">    </w:t>
      </w:r>
      <w:r w:rsidRPr="006C3343">
        <w:rPr>
          <w:rStyle w:val="aa"/>
        </w:rPr>
        <w:t xml:space="preserve">Удмуртской </w:t>
      </w:r>
      <w:r>
        <w:rPr>
          <w:rStyle w:val="aa"/>
        </w:rPr>
        <w:t xml:space="preserve">         </w:t>
      </w:r>
      <w:r w:rsidRPr="006C3343">
        <w:rPr>
          <w:rStyle w:val="aa"/>
        </w:rPr>
        <w:t>Республики»</w:t>
      </w:r>
    </w:p>
    <w:p w:rsidR="008E5D57" w:rsidRPr="006C3343" w:rsidRDefault="008E5D57" w:rsidP="008E5D57">
      <w:pPr>
        <w:pStyle w:val="1"/>
        <w:ind w:left="5387" w:right="141" w:firstLine="0"/>
        <w:jc w:val="both"/>
      </w:pPr>
      <w:r>
        <w:rPr>
          <w:rStyle w:val="aa"/>
        </w:rPr>
        <w:t xml:space="preserve"> </w:t>
      </w:r>
      <w:r w:rsidRPr="006C3343">
        <w:rPr>
          <w:rStyle w:val="aa"/>
        </w:rPr>
        <w:t>от «</w:t>
      </w:r>
      <w:r w:rsidR="007728D5">
        <w:rPr>
          <w:rStyle w:val="aa"/>
        </w:rPr>
        <w:t>26</w:t>
      </w:r>
      <w:r w:rsidRPr="006C3343">
        <w:rPr>
          <w:rStyle w:val="aa"/>
        </w:rPr>
        <w:t>»</w:t>
      </w:r>
      <w:r w:rsidR="007728D5">
        <w:rPr>
          <w:rStyle w:val="aa"/>
        </w:rPr>
        <w:t xml:space="preserve"> августа </w:t>
      </w:r>
      <w:r>
        <w:rPr>
          <w:rStyle w:val="aa"/>
        </w:rPr>
        <w:t xml:space="preserve">2025 года  </w:t>
      </w:r>
      <w:r w:rsidRPr="006C3343">
        <w:rPr>
          <w:rStyle w:val="aa"/>
        </w:rPr>
        <w:t xml:space="preserve">№ </w:t>
      </w:r>
      <w:r w:rsidR="007728D5">
        <w:rPr>
          <w:rStyle w:val="aa"/>
        </w:rPr>
        <w:t>1240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ind w:left="5387" w:right="141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EE4DC0" w:rsidRDefault="00A10844" w:rsidP="005F2B0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5" w:name="P297"/>
      <w:bookmarkEnd w:id="5"/>
      <w:r w:rsidRPr="00A108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 о комиссии по вопросам оплаты труда руководителя муниципального унитарного предприятия муниципального образования «Муниципальный округ Балезинский район Удмуртской Республики»</w:t>
      </w:r>
    </w:p>
    <w:p w:rsidR="005F2B09" w:rsidRPr="00EE4DC0" w:rsidRDefault="005F2B09" w:rsidP="005F2B09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</w:p>
    <w:p w:rsidR="008E5D57" w:rsidRPr="008E5D57" w:rsidRDefault="005F2B09" w:rsidP="008E5D5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>1. Общие положения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1. Комиссия </w:t>
      </w:r>
      <w:r w:rsidR="00A10844" w:rsidRPr="00A10844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по вопросам оплаты труда руководителя муниципального унитарного предприятия муниципального образования «Муниципальный округ Балезинский район Удмуртской Республики» </w:t>
      </w:r>
      <w:r w:rsidR="00A10844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(далее - </w:t>
      </w:r>
      <w:r w:rsidR="00C140BE">
        <w:rPr>
          <w:rFonts w:ascii="Liberation Serif" w:eastAsia="Times New Roman" w:hAnsi="Liberation Serif" w:cs="Calibri"/>
          <w:sz w:val="24"/>
          <w:szCs w:val="24"/>
          <w:lang w:eastAsia="ru-RU"/>
        </w:rPr>
        <w:t>К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омиссия) образована для коллегиального рассмотрения </w:t>
      </w:r>
      <w:proofErr w:type="gramStart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вопросов 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оплаты труда </w:t>
      </w:r>
      <w:r w:rsidR="00C140BE" w:rsidRPr="00A10844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муниципального унитарного предприятия муниципального</w:t>
      </w:r>
      <w:proofErr w:type="gramEnd"/>
      <w:r w:rsidR="00C140BE" w:rsidRPr="00A10844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образования «Муниципальный округ Балезинский район Удмуртской Республики»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(далее – </w:t>
      </w:r>
      <w:r w:rsidR="00C140BE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руководитель 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МУП)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2. </w:t>
      </w:r>
      <w:proofErr w:type="gramStart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В своей деятельности комиссия руководствуется федеральными законами, иными нормативными правовыми актами Российской Федерации, законами и иными нормативными правовыми актами 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>Удмуртской Республики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, </w:t>
      </w:r>
      <w:hyperlink r:id="rId11">
        <w:r w:rsidRPr="008E5D57">
          <w:rPr>
            <w:rFonts w:ascii="Liberation Serif" w:eastAsia="Times New Roman" w:hAnsi="Liberation Serif" w:cs="Calibri"/>
            <w:color w:val="0000FF"/>
            <w:sz w:val="24"/>
            <w:szCs w:val="24"/>
            <w:lang w:eastAsia="ru-RU"/>
          </w:rPr>
          <w:t>Уставом</w:t>
        </w:r>
      </w:hyperlink>
      <w:r w:rsidRPr="008E5D57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и иными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нормативными правовыми актами А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дминистрации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в сфере оплаты труда и настоящим Положением.</w:t>
      </w:r>
      <w:proofErr w:type="gramEnd"/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 xml:space="preserve">2. </w:t>
      </w:r>
      <w:r w:rsidR="00750E2C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>Основные задачи  комиссии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5F2B09" w:rsidP="008E5D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="008E5D57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3. Основными задачами работы комиссии являются: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1) расчет размера оклада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;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2) расчет размера стимулирующих выплат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руководителю  МУП,</w:t>
      </w:r>
      <w:r w:rsidR="00B95DA0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исходя из достижения показателей эффективности и результата деятельности;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3) рассмотрение других вопросов в сфере оплаты труда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4. Комиссия в целях выполнения возложенных на нее задач вправе: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1) приглашать на заседание комиссии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;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2) вносить председателю комиссии, Главе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="005F2B09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предложения по вопросам, входящим в компетенцию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 xml:space="preserve">3. </w:t>
      </w:r>
      <w:r w:rsidR="00750E2C">
        <w:rPr>
          <w:rFonts w:ascii="Liberation Serif" w:eastAsia="Times New Roman" w:hAnsi="Liberation Serif" w:cs="Calibri"/>
          <w:b/>
          <w:sz w:val="24"/>
          <w:szCs w:val="24"/>
          <w:lang w:eastAsia="ru-RU"/>
        </w:rPr>
        <w:t>Порядок работы комиссии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5. Состав комиссии утверждается постановлением</w:t>
      </w:r>
      <w:r w:rsidR="005F2B09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Администрации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="005F2B09" w:rsidRPr="005F2B09">
        <w:rPr>
          <w:rFonts w:ascii="Liberation Serif" w:eastAsia="Times New Roman" w:hAnsi="Liberation Serif" w:cs="Calibri"/>
          <w:sz w:val="24"/>
          <w:szCs w:val="24"/>
          <w:lang w:eastAsia="ru-RU"/>
        </w:rPr>
        <w:t>муниципального образования «Муниципальный округ Балезинский район Удмуртской Республики»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6. Комиссия состоит из председателя, заместителя председателя, секретаря и членов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7. Председатель комиссии руководит деятельностью комиссии. В случае временного отсутствия председателя комиссии (временная нетрудоспособность, отпуск,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lastRenderedPageBreak/>
        <w:t>командировка) его обязанности исполняются заместителем председателя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8. 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</w:t>
      </w:r>
      <w:proofErr w:type="gramStart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позднее</w:t>
      </w:r>
      <w:proofErr w:type="gramEnd"/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чем за 1 рабочий день до дня заседания.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9. Заседание комиссии считается правомочным, если на нем присутствует не менее двух третей от общего числа членов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10. Решения комиссии принимаются большинством голосов присутствующих на ее заседании членов комиссии путем открытого голосования. При равенстве голосов решающим является голос председателя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11. Решения комиссии оформляются протоколом заседания комиссии, подписанным председателем и секретарем комиссии.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12. Члены комиссии в случае несогласия с решением комиссии вправе зафиксировать в протоколе свое особое мнение.</w:t>
      </w:r>
    </w:p>
    <w:p w:rsidR="008E5D57" w:rsidRPr="008E5D57" w:rsidRDefault="008E5D57" w:rsidP="008E5D57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13. Заседания комиссии по вопросу установления размера должностного оклада </w:t>
      </w:r>
      <w:r w:rsidR="00B95DA0">
        <w:rPr>
          <w:rFonts w:ascii="Liberation Serif" w:eastAsia="Times New Roman" w:hAnsi="Liberation Serif" w:cs="Calibri"/>
          <w:sz w:val="24"/>
          <w:szCs w:val="24"/>
          <w:lang w:eastAsia="ru-RU"/>
        </w:rPr>
        <w:t>руководителя  МУП</w:t>
      </w:r>
      <w:r w:rsidR="00B95DA0"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 xml:space="preserve"> </w:t>
      </w:r>
      <w:r w:rsidRPr="008E5D57">
        <w:rPr>
          <w:rFonts w:ascii="Liberation Serif" w:eastAsia="Times New Roman" w:hAnsi="Liberation Serif" w:cs="Calibri"/>
          <w:sz w:val="24"/>
          <w:szCs w:val="24"/>
          <w:lang w:eastAsia="ru-RU"/>
        </w:rPr>
        <w:t>осуществляется не реже 1 раза в год и по мере необходимости.</w:t>
      </w: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B95DA0" w:rsidRDefault="00B95DA0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B95DA0" w:rsidRDefault="00B95DA0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Pr="008E5D57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Pr="008E5D57" w:rsidRDefault="005F2B09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5F2B09" w:rsidRDefault="005F2B09" w:rsidP="005F2B09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lastRenderedPageBreak/>
        <w:t>УТВЕРЖДЕНО</w:t>
      </w:r>
    </w:p>
    <w:p w:rsidR="005F2B09" w:rsidRDefault="005F2B09" w:rsidP="005F2B09">
      <w:pPr>
        <w:pStyle w:val="1"/>
        <w:ind w:left="5387" w:right="141" w:firstLine="0"/>
        <w:jc w:val="both"/>
        <w:rPr>
          <w:rStyle w:val="aa"/>
        </w:rPr>
      </w:pPr>
      <w:r w:rsidRPr="006C3343">
        <w:rPr>
          <w:rStyle w:val="aa"/>
        </w:rPr>
        <w:t>Постановлением</w:t>
      </w:r>
      <w:r>
        <w:rPr>
          <w:rStyle w:val="aa"/>
        </w:rPr>
        <w:t xml:space="preserve"> Администрации </w:t>
      </w:r>
      <w:r w:rsidRPr="006C3343">
        <w:rPr>
          <w:rStyle w:val="aa"/>
        </w:rPr>
        <w:t xml:space="preserve"> муниципального образования «Муниципальный округ Балезинский район </w:t>
      </w:r>
      <w:r>
        <w:rPr>
          <w:rStyle w:val="aa"/>
        </w:rPr>
        <w:t xml:space="preserve">    </w:t>
      </w:r>
      <w:r w:rsidRPr="006C3343">
        <w:rPr>
          <w:rStyle w:val="aa"/>
        </w:rPr>
        <w:t xml:space="preserve">Удмуртской </w:t>
      </w:r>
      <w:r>
        <w:rPr>
          <w:rStyle w:val="aa"/>
        </w:rPr>
        <w:t xml:space="preserve">         </w:t>
      </w:r>
      <w:r w:rsidRPr="006C3343">
        <w:rPr>
          <w:rStyle w:val="aa"/>
        </w:rPr>
        <w:t>Республики»</w:t>
      </w:r>
    </w:p>
    <w:p w:rsidR="005F2B09" w:rsidRPr="006C3343" w:rsidRDefault="005F2B09" w:rsidP="005F2B09">
      <w:pPr>
        <w:pStyle w:val="1"/>
        <w:ind w:left="5387" w:right="141" w:firstLine="0"/>
        <w:jc w:val="both"/>
      </w:pPr>
      <w:r>
        <w:rPr>
          <w:rStyle w:val="aa"/>
        </w:rPr>
        <w:t xml:space="preserve"> </w:t>
      </w:r>
      <w:r w:rsidRPr="006C3343">
        <w:rPr>
          <w:rStyle w:val="aa"/>
        </w:rPr>
        <w:t>от «</w:t>
      </w:r>
      <w:r w:rsidR="007728D5">
        <w:rPr>
          <w:rStyle w:val="aa"/>
        </w:rPr>
        <w:t>26</w:t>
      </w:r>
      <w:r w:rsidRPr="006C3343">
        <w:rPr>
          <w:rStyle w:val="aa"/>
        </w:rPr>
        <w:t>»</w:t>
      </w:r>
      <w:r w:rsidR="007728D5">
        <w:rPr>
          <w:rStyle w:val="aa"/>
        </w:rPr>
        <w:t xml:space="preserve">  августа </w:t>
      </w:r>
      <w:r>
        <w:rPr>
          <w:rStyle w:val="aa"/>
        </w:rPr>
        <w:t xml:space="preserve">2025 года  </w:t>
      </w:r>
      <w:r w:rsidRPr="006C3343">
        <w:rPr>
          <w:rStyle w:val="aa"/>
        </w:rPr>
        <w:t xml:space="preserve">№ </w:t>
      </w:r>
      <w:r w:rsidR="007728D5">
        <w:rPr>
          <w:rStyle w:val="aa"/>
        </w:rPr>
        <w:t>1240</w:t>
      </w:r>
      <w:r w:rsidR="002D147A">
        <w:rPr>
          <w:rStyle w:val="aa"/>
        </w:rPr>
        <w:t xml:space="preserve"> </w:t>
      </w:r>
      <w:bookmarkStart w:id="6" w:name="_GoBack"/>
      <w:bookmarkEnd w:id="6"/>
    </w:p>
    <w:p w:rsidR="005F2B09" w:rsidRPr="008E5D57" w:rsidRDefault="005F2B09" w:rsidP="005F2B09">
      <w:pPr>
        <w:widowControl w:val="0"/>
        <w:autoSpaceDE w:val="0"/>
        <w:autoSpaceDN w:val="0"/>
        <w:spacing w:after="0" w:line="240" w:lineRule="auto"/>
        <w:ind w:left="5387" w:right="141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Default="005F2B09" w:rsidP="00B95D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7" w:name="P339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Состав </w:t>
      </w:r>
      <w:r w:rsidRPr="005F2B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комиссии </w:t>
      </w:r>
      <w:r w:rsidR="00B95DA0" w:rsidRPr="00B95DA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вопросам оплаты труда руководителя муниципального унитарного предприятия муниципального образования «Муниципальный округ Балезинский район Удмуртской Республики»</w:t>
      </w:r>
    </w:p>
    <w:p w:rsidR="00B95DA0" w:rsidRPr="00B95DA0" w:rsidRDefault="00B95DA0" w:rsidP="00B95DA0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154"/>
        <w:gridCol w:w="340"/>
        <w:gridCol w:w="5953"/>
      </w:tblGrid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5F2B09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Ратанов А.И.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5F2B09" w:rsidP="00B95D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Первый 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заместитель главы 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дминистрации </w:t>
            </w:r>
            <w:r w:rsidRPr="005F2B09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по территориальному развитию – начальник Управления по работе  территориями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, председатель комиссии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Мисюкевич</w:t>
            </w:r>
            <w:proofErr w:type="spellEnd"/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 А.А.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заместитель главы 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</w:t>
            </w: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дминистрации </w:t>
            </w:r>
            <w:r w:rsidRPr="005F2B09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муниципального образования «Муниципальный округ Балезинский район Удмуртской Республики»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по строительству и ЖКХ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, заместитель председателя комиссии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Шибанова Л.М.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9612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Н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ачальник</w:t>
            </w: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 сектора по кадровой работе  Аппарата Главы муниципального образования, Совета депутатов и Администрации  района, </w:t>
            </w:r>
            <w:r w:rsidR="008E5D57"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секретарь комиссии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Касимова Г.А.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Руководитель Аппарата Главы муниципального образования, Совета депутатов и Администрации  района</w:t>
            </w:r>
          </w:p>
        </w:tc>
      </w:tr>
      <w:tr w:rsidR="008E5D57" w:rsidRPr="008E5D57" w:rsidTr="004D1ED3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96120E" w:rsidP="008E5D57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Черепанова И.П.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8E5D57" w:rsidRDefault="008E5D57" w:rsidP="008E5D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E5D57" w:rsidRPr="00EE4DC0" w:rsidRDefault="008E5D57" w:rsidP="005F2B0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</w:pPr>
            <w:r w:rsidRPr="008E5D57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начальник </w:t>
            </w:r>
            <w:r w:rsidR="0096120E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 xml:space="preserve">Управления финансов  Администрации  </w:t>
            </w:r>
            <w:r w:rsidR="0096120E" w:rsidRPr="0096120E">
              <w:rPr>
                <w:rFonts w:ascii="Liberation Serif" w:eastAsia="Times New Roman" w:hAnsi="Liberation Serif" w:cs="Calibri"/>
                <w:sz w:val="24"/>
                <w:szCs w:val="24"/>
                <w:lang w:eastAsia="ru-RU"/>
              </w:rPr>
              <w:t>муниципального образования «Муниципальный округ Балезинский район Удмуртской Республики»</w:t>
            </w:r>
          </w:p>
        </w:tc>
      </w:tr>
    </w:tbl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spacing w:after="0" w:line="240" w:lineRule="auto"/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</w:pPr>
    </w:p>
    <w:p w:rsidR="008E5D57" w:rsidRPr="008E5D57" w:rsidRDefault="008E5D57" w:rsidP="008E5D57">
      <w:pPr>
        <w:suppressAutoHyphens/>
        <w:autoSpaceDN w:val="0"/>
        <w:spacing w:after="0" w:line="216" w:lineRule="auto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8E5D57" w:rsidRPr="008E5D57" w:rsidRDefault="008E5D57" w:rsidP="008E5D57">
      <w:pPr>
        <w:suppressAutoHyphens/>
        <w:autoSpaceDN w:val="0"/>
        <w:spacing w:after="0" w:line="216" w:lineRule="auto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8E5D57" w:rsidRPr="008E5D57" w:rsidRDefault="008E5D57" w:rsidP="008E5D57">
      <w:pPr>
        <w:suppressAutoHyphens/>
        <w:autoSpaceDN w:val="0"/>
        <w:spacing w:after="0" w:line="216" w:lineRule="auto"/>
        <w:jc w:val="both"/>
        <w:textAlignment w:val="baseline"/>
        <w:rPr>
          <w:rFonts w:ascii="Liberation Serif" w:eastAsia="SimSun" w:hAnsi="Liberation Serif" w:cs="Mangal"/>
          <w:kern w:val="3"/>
          <w:sz w:val="24"/>
          <w:szCs w:val="24"/>
          <w:lang w:eastAsia="zh-CN" w:bidi="hi-IN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8E5D57" w:rsidRPr="008E5D57" w:rsidRDefault="008E5D57" w:rsidP="008E5D5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Liberation Serif" w:eastAsia="Times New Roman" w:hAnsi="Liberation Serif" w:cs="Calibri"/>
          <w:sz w:val="24"/>
          <w:szCs w:val="24"/>
          <w:lang w:eastAsia="ru-RU"/>
        </w:rPr>
      </w:pPr>
    </w:p>
    <w:p w:rsidR="00793071" w:rsidRPr="008E5D57" w:rsidRDefault="00793071" w:rsidP="008E5D57">
      <w:pPr>
        <w:tabs>
          <w:tab w:val="left" w:pos="1858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793071" w:rsidRPr="008E5D57" w:rsidSect="003F104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C40" w:rsidRDefault="00244C40" w:rsidP="00701388">
      <w:pPr>
        <w:spacing w:after="0" w:line="240" w:lineRule="auto"/>
      </w:pPr>
      <w:r>
        <w:separator/>
      </w:r>
    </w:p>
  </w:endnote>
  <w:endnote w:type="continuationSeparator" w:id="0">
    <w:p w:rsidR="00244C40" w:rsidRDefault="00244C40" w:rsidP="0070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C40" w:rsidRDefault="00244C40" w:rsidP="00701388">
      <w:pPr>
        <w:spacing w:after="0" w:line="240" w:lineRule="auto"/>
      </w:pPr>
      <w:r>
        <w:separator/>
      </w:r>
    </w:p>
  </w:footnote>
  <w:footnote w:type="continuationSeparator" w:id="0">
    <w:p w:rsidR="00244C40" w:rsidRDefault="00244C40" w:rsidP="00701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715"/>
    <w:multiLevelType w:val="multilevel"/>
    <w:tmpl w:val="D7A0B2B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FB246EC"/>
    <w:multiLevelType w:val="multilevel"/>
    <w:tmpl w:val="13EA57EC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0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13A722AC"/>
    <w:multiLevelType w:val="multilevel"/>
    <w:tmpl w:val="B02CF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16C17"/>
    <w:multiLevelType w:val="hybridMultilevel"/>
    <w:tmpl w:val="404C3768"/>
    <w:lvl w:ilvl="0" w:tplc="948420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524DCF"/>
    <w:multiLevelType w:val="multilevel"/>
    <w:tmpl w:val="4EEC1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CE04EA"/>
    <w:multiLevelType w:val="hybridMultilevel"/>
    <w:tmpl w:val="4E603904"/>
    <w:lvl w:ilvl="0" w:tplc="0419000F">
      <w:start w:val="1"/>
      <w:numFmt w:val="decimal"/>
      <w:lvlText w:val="%1.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58F1D9B"/>
    <w:multiLevelType w:val="multilevel"/>
    <w:tmpl w:val="CC849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495390"/>
    <w:multiLevelType w:val="hybridMultilevel"/>
    <w:tmpl w:val="1F5E9BB2"/>
    <w:lvl w:ilvl="0" w:tplc="12C2DA6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00744C"/>
    <w:multiLevelType w:val="multilevel"/>
    <w:tmpl w:val="E48C64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D75FD9"/>
    <w:multiLevelType w:val="multilevel"/>
    <w:tmpl w:val="B8DA0C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E519D8"/>
    <w:multiLevelType w:val="multilevel"/>
    <w:tmpl w:val="6A72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C193FFA"/>
    <w:multiLevelType w:val="multilevel"/>
    <w:tmpl w:val="3CF4ED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C7A6012"/>
    <w:multiLevelType w:val="multilevel"/>
    <w:tmpl w:val="E06E8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EF40B9"/>
    <w:multiLevelType w:val="hybridMultilevel"/>
    <w:tmpl w:val="83527152"/>
    <w:lvl w:ilvl="0" w:tplc="4ECC5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2A90C89"/>
    <w:multiLevelType w:val="multilevel"/>
    <w:tmpl w:val="16121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DB6DEB"/>
    <w:multiLevelType w:val="multilevel"/>
    <w:tmpl w:val="59C8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C15814"/>
    <w:multiLevelType w:val="multilevel"/>
    <w:tmpl w:val="6A0CB4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5B675D"/>
    <w:multiLevelType w:val="hybridMultilevel"/>
    <w:tmpl w:val="6D783806"/>
    <w:lvl w:ilvl="0" w:tplc="B3E83F58">
      <w:start w:val="1"/>
      <w:numFmt w:val="decimal"/>
      <w:lvlText w:val="%1)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18">
    <w:nsid w:val="566B21CC"/>
    <w:multiLevelType w:val="multilevel"/>
    <w:tmpl w:val="468CCB8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25" w:hanging="2160"/>
      </w:pPr>
      <w:rPr>
        <w:rFonts w:hint="default"/>
      </w:rPr>
    </w:lvl>
  </w:abstractNum>
  <w:abstractNum w:abstractNumId="19">
    <w:nsid w:val="649160BF"/>
    <w:multiLevelType w:val="multilevel"/>
    <w:tmpl w:val="CC849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875DB8"/>
    <w:multiLevelType w:val="multilevel"/>
    <w:tmpl w:val="D4B4AC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447269D"/>
    <w:multiLevelType w:val="multilevel"/>
    <w:tmpl w:val="378E93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6A32E56"/>
    <w:multiLevelType w:val="hybridMultilevel"/>
    <w:tmpl w:val="01B6076C"/>
    <w:lvl w:ilvl="0" w:tplc="2E62C4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15"/>
  </w:num>
  <w:num w:numId="5">
    <w:abstractNumId w:val="3"/>
  </w:num>
  <w:num w:numId="6">
    <w:abstractNumId w:val="13"/>
  </w:num>
  <w:num w:numId="7">
    <w:abstractNumId w:val="22"/>
  </w:num>
  <w:num w:numId="8">
    <w:abstractNumId w:val="8"/>
  </w:num>
  <w:num w:numId="9">
    <w:abstractNumId w:val="14"/>
  </w:num>
  <w:num w:numId="10">
    <w:abstractNumId w:val="6"/>
  </w:num>
  <w:num w:numId="11">
    <w:abstractNumId w:val="19"/>
  </w:num>
  <w:num w:numId="12">
    <w:abstractNumId w:val="9"/>
  </w:num>
  <w:num w:numId="13">
    <w:abstractNumId w:val="21"/>
  </w:num>
  <w:num w:numId="14">
    <w:abstractNumId w:val="2"/>
  </w:num>
  <w:num w:numId="15">
    <w:abstractNumId w:val="16"/>
  </w:num>
  <w:num w:numId="16">
    <w:abstractNumId w:val="20"/>
  </w:num>
  <w:num w:numId="17">
    <w:abstractNumId w:val="4"/>
  </w:num>
  <w:num w:numId="18">
    <w:abstractNumId w:val="5"/>
  </w:num>
  <w:num w:numId="19">
    <w:abstractNumId w:val="7"/>
  </w:num>
  <w:num w:numId="20">
    <w:abstractNumId w:val="0"/>
  </w:num>
  <w:num w:numId="21">
    <w:abstractNumId w:val="17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445"/>
    <w:rsid w:val="00005F70"/>
    <w:rsid w:val="00007381"/>
    <w:rsid w:val="00017495"/>
    <w:rsid w:val="00017BDD"/>
    <w:rsid w:val="00017E4E"/>
    <w:rsid w:val="00017ECB"/>
    <w:rsid w:val="000235D4"/>
    <w:rsid w:val="00024E4E"/>
    <w:rsid w:val="0003615F"/>
    <w:rsid w:val="000452C0"/>
    <w:rsid w:val="00045A3D"/>
    <w:rsid w:val="0005428C"/>
    <w:rsid w:val="00054969"/>
    <w:rsid w:val="000558C4"/>
    <w:rsid w:val="00061432"/>
    <w:rsid w:val="00064E8D"/>
    <w:rsid w:val="00067369"/>
    <w:rsid w:val="0007561C"/>
    <w:rsid w:val="00082384"/>
    <w:rsid w:val="000858A2"/>
    <w:rsid w:val="00087883"/>
    <w:rsid w:val="000926F6"/>
    <w:rsid w:val="00094C1E"/>
    <w:rsid w:val="000A3FEE"/>
    <w:rsid w:val="000B1DB3"/>
    <w:rsid w:val="000C73B4"/>
    <w:rsid w:val="000C7FDE"/>
    <w:rsid w:val="000D1B8C"/>
    <w:rsid w:val="000D2C67"/>
    <w:rsid w:val="000E28FB"/>
    <w:rsid w:val="000E32B2"/>
    <w:rsid w:val="000F763D"/>
    <w:rsid w:val="00105767"/>
    <w:rsid w:val="001105EA"/>
    <w:rsid w:val="0011263F"/>
    <w:rsid w:val="00113607"/>
    <w:rsid w:val="00117E06"/>
    <w:rsid w:val="00122B0A"/>
    <w:rsid w:val="0012313F"/>
    <w:rsid w:val="0012633B"/>
    <w:rsid w:val="00126CDD"/>
    <w:rsid w:val="00126FBF"/>
    <w:rsid w:val="00130899"/>
    <w:rsid w:val="00134D05"/>
    <w:rsid w:val="0013535E"/>
    <w:rsid w:val="001353D5"/>
    <w:rsid w:val="00147E95"/>
    <w:rsid w:val="00152D90"/>
    <w:rsid w:val="00153C8D"/>
    <w:rsid w:val="00162042"/>
    <w:rsid w:val="001709AD"/>
    <w:rsid w:val="00171CA3"/>
    <w:rsid w:val="001724F8"/>
    <w:rsid w:val="00174153"/>
    <w:rsid w:val="001808E6"/>
    <w:rsid w:val="0019458A"/>
    <w:rsid w:val="0019696F"/>
    <w:rsid w:val="001A17FA"/>
    <w:rsid w:val="001A2E7B"/>
    <w:rsid w:val="001A447B"/>
    <w:rsid w:val="001A4FCE"/>
    <w:rsid w:val="001A5680"/>
    <w:rsid w:val="001A5C4F"/>
    <w:rsid w:val="001A61C1"/>
    <w:rsid w:val="001B4DED"/>
    <w:rsid w:val="001B4F88"/>
    <w:rsid w:val="001C39CE"/>
    <w:rsid w:val="001E66D2"/>
    <w:rsid w:val="001F2164"/>
    <w:rsid w:val="0021011A"/>
    <w:rsid w:val="002165E1"/>
    <w:rsid w:val="00220249"/>
    <w:rsid w:val="00222A1A"/>
    <w:rsid w:val="00224E67"/>
    <w:rsid w:val="00242B65"/>
    <w:rsid w:val="0024486B"/>
    <w:rsid w:val="00244C40"/>
    <w:rsid w:val="00263657"/>
    <w:rsid w:val="0027189F"/>
    <w:rsid w:val="00281472"/>
    <w:rsid w:val="00285D40"/>
    <w:rsid w:val="00291064"/>
    <w:rsid w:val="00293AB1"/>
    <w:rsid w:val="00296D6A"/>
    <w:rsid w:val="00296ED6"/>
    <w:rsid w:val="002A4A19"/>
    <w:rsid w:val="002A75CC"/>
    <w:rsid w:val="002B57FD"/>
    <w:rsid w:val="002C18EA"/>
    <w:rsid w:val="002C60F9"/>
    <w:rsid w:val="002D147A"/>
    <w:rsid w:val="002E22C9"/>
    <w:rsid w:val="002E4565"/>
    <w:rsid w:val="002E67CD"/>
    <w:rsid w:val="002E7E3E"/>
    <w:rsid w:val="002F05F9"/>
    <w:rsid w:val="002F5712"/>
    <w:rsid w:val="00301CEB"/>
    <w:rsid w:val="00306910"/>
    <w:rsid w:val="003171F1"/>
    <w:rsid w:val="003205EC"/>
    <w:rsid w:val="003221DE"/>
    <w:rsid w:val="003222D7"/>
    <w:rsid w:val="00331A79"/>
    <w:rsid w:val="00337219"/>
    <w:rsid w:val="00355F7E"/>
    <w:rsid w:val="00375213"/>
    <w:rsid w:val="00381BD5"/>
    <w:rsid w:val="00386368"/>
    <w:rsid w:val="00392739"/>
    <w:rsid w:val="00396B5B"/>
    <w:rsid w:val="003A5E43"/>
    <w:rsid w:val="003B19FD"/>
    <w:rsid w:val="003B200B"/>
    <w:rsid w:val="003C1E46"/>
    <w:rsid w:val="003C29C5"/>
    <w:rsid w:val="003C5CA3"/>
    <w:rsid w:val="003C600A"/>
    <w:rsid w:val="003C638D"/>
    <w:rsid w:val="003D09DA"/>
    <w:rsid w:val="003D25C4"/>
    <w:rsid w:val="003D732C"/>
    <w:rsid w:val="003E2C49"/>
    <w:rsid w:val="003E60AB"/>
    <w:rsid w:val="003E72D9"/>
    <w:rsid w:val="003E7562"/>
    <w:rsid w:val="003F104F"/>
    <w:rsid w:val="003F17E4"/>
    <w:rsid w:val="00400513"/>
    <w:rsid w:val="00401345"/>
    <w:rsid w:val="00404C82"/>
    <w:rsid w:val="00406056"/>
    <w:rsid w:val="004073B0"/>
    <w:rsid w:val="00414F92"/>
    <w:rsid w:val="004172A1"/>
    <w:rsid w:val="00420AD4"/>
    <w:rsid w:val="0042150C"/>
    <w:rsid w:val="0043039A"/>
    <w:rsid w:val="0043381E"/>
    <w:rsid w:val="0044332B"/>
    <w:rsid w:val="004461BA"/>
    <w:rsid w:val="00446368"/>
    <w:rsid w:val="004523F4"/>
    <w:rsid w:val="00455102"/>
    <w:rsid w:val="00455856"/>
    <w:rsid w:val="00467D8D"/>
    <w:rsid w:val="0047673F"/>
    <w:rsid w:val="00485290"/>
    <w:rsid w:val="0049201B"/>
    <w:rsid w:val="00495D69"/>
    <w:rsid w:val="004975CD"/>
    <w:rsid w:val="004A1316"/>
    <w:rsid w:val="004A1D41"/>
    <w:rsid w:val="004A2AA9"/>
    <w:rsid w:val="004A4438"/>
    <w:rsid w:val="004A5BDD"/>
    <w:rsid w:val="004B3CFF"/>
    <w:rsid w:val="004B5D4B"/>
    <w:rsid w:val="004D08E6"/>
    <w:rsid w:val="004D5DEF"/>
    <w:rsid w:val="004D5FFB"/>
    <w:rsid w:val="004E40BE"/>
    <w:rsid w:val="004E433C"/>
    <w:rsid w:val="004F1DCA"/>
    <w:rsid w:val="004F46FF"/>
    <w:rsid w:val="0050016F"/>
    <w:rsid w:val="00507DA7"/>
    <w:rsid w:val="00516F76"/>
    <w:rsid w:val="005218EA"/>
    <w:rsid w:val="00521F36"/>
    <w:rsid w:val="005230FC"/>
    <w:rsid w:val="00524519"/>
    <w:rsid w:val="0053263D"/>
    <w:rsid w:val="005356C8"/>
    <w:rsid w:val="00545211"/>
    <w:rsid w:val="005528F1"/>
    <w:rsid w:val="00563454"/>
    <w:rsid w:val="00570EC0"/>
    <w:rsid w:val="00583E57"/>
    <w:rsid w:val="005908CC"/>
    <w:rsid w:val="005A54FA"/>
    <w:rsid w:val="005B0F2B"/>
    <w:rsid w:val="005B300B"/>
    <w:rsid w:val="005B35A6"/>
    <w:rsid w:val="005B69AB"/>
    <w:rsid w:val="005C2F49"/>
    <w:rsid w:val="005C3E89"/>
    <w:rsid w:val="005D0D29"/>
    <w:rsid w:val="005D5C40"/>
    <w:rsid w:val="005D7F16"/>
    <w:rsid w:val="005E2C44"/>
    <w:rsid w:val="005F1BE0"/>
    <w:rsid w:val="005F2B09"/>
    <w:rsid w:val="005F3F04"/>
    <w:rsid w:val="005F414C"/>
    <w:rsid w:val="005F661B"/>
    <w:rsid w:val="00602F94"/>
    <w:rsid w:val="0061062E"/>
    <w:rsid w:val="006124B0"/>
    <w:rsid w:val="0061453D"/>
    <w:rsid w:val="00614778"/>
    <w:rsid w:val="00631041"/>
    <w:rsid w:val="00633445"/>
    <w:rsid w:val="00633D71"/>
    <w:rsid w:val="0063464D"/>
    <w:rsid w:val="00635839"/>
    <w:rsid w:val="00644161"/>
    <w:rsid w:val="00653C7D"/>
    <w:rsid w:val="00656CFC"/>
    <w:rsid w:val="00661EDB"/>
    <w:rsid w:val="00663EA2"/>
    <w:rsid w:val="006644E2"/>
    <w:rsid w:val="0067049F"/>
    <w:rsid w:val="006727FB"/>
    <w:rsid w:val="0067357A"/>
    <w:rsid w:val="006761C7"/>
    <w:rsid w:val="006807D1"/>
    <w:rsid w:val="0069551E"/>
    <w:rsid w:val="006A0347"/>
    <w:rsid w:val="006A4B63"/>
    <w:rsid w:val="006C3343"/>
    <w:rsid w:val="006D2B20"/>
    <w:rsid w:val="006D675B"/>
    <w:rsid w:val="006E0C29"/>
    <w:rsid w:val="006E453B"/>
    <w:rsid w:val="006E500F"/>
    <w:rsid w:val="006E5D94"/>
    <w:rsid w:val="006E7EFA"/>
    <w:rsid w:val="006F5D9F"/>
    <w:rsid w:val="00701304"/>
    <w:rsid w:val="00701388"/>
    <w:rsid w:val="00703A11"/>
    <w:rsid w:val="00711663"/>
    <w:rsid w:val="007262E6"/>
    <w:rsid w:val="00731C79"/>
    <w:rsid w:val="007375E9"/>
    <w:rsid w:val="00737ACD"/>
    <w:rsid w:val="00750E2C"/>
    <w:rsid w:val="0075273D"/>
    <w:rsid w:val="007570D3"/>
    <w:rsid w:val="00765550"/>
    <w:rsid w:val="007724E9"/>
    <w:rsid w:val="007728D5"/>
    <w:rsid w:val="007744FB"/>
    <w:rsid w:val="0078052E"/>
    <w:rsid w:val="007827F4"/>
    <w:rsid w:val="007869B8"/>
    <w:rsid w:val="00793071"/>
    <w:rsid w:val="0079441C"/>
    <w:rsid w:val="007A09B9"/>
    <w:rsid w:val="007A0DAF"/>
    <w:rsid w:val="007A1F90"/>
    <w:rsid w:val="007A317E"/>
    <w:rsid w:val="007B176E"/>
    <w:rsid w:val="007B5A5E"/>
    <w:rsid w:val="007C6157"/>
    <w:rsid w:val="007C62F5"/>
    <w:rsid w:val="007D06FD"/>
    <w:rsid w:val="007D079A"/>
    <w:rsid w:val="007D58E7"/>
    <w:rsid w:val="007E1E87"/>
    <w:rsid w:val="007E3B50"/>
    <w:rsid w:val="007E7B81"/>
    <w:rsid w:val="007F189D"/>
    <w:rsid w:val="008150DB"/>
    <w:rsid w:val="00820BB4"/>
    <w:rsid w:val="00826EED"/>
    <w:rsid w:val="00833796"/>
    <w:rsid w:val="00833DF9"/>
    <w:rsid w:val="00834632"/>
    <w:rsid w:val="00836FBB"/>
    <w:rsid w:val="008431BD"/>
    <w:rsid w:val="0084611E"/>
    <w:rsid w:val="00855583"/>
    <w:rsid w:val="008565A3"/>
    <w:rsid w:val="008609CF"/>
    <w:rsid w:val="00861042"/>
    <w:rsid w:val="008701EC"/>
    <w:rsid w:val="00872E38"/>
    <w:rsid w:val="00876AEA"/>
    <w:rsid w:val="0087753A"/>
    <w:rsid w:val="0089037D"/>
    <w:rsid w:val="00891FDB"/>
    <w:rsid w:val="008A4CE1"/>
    <w:rsid w:val="008B14C8"/>
    <w:rsid w:val="008B44A9"/>
    <w:rsid w:val="008B73FC"/>
    <w:rsid w:val="008D1E21"/>
    <w:rsid w:val="008D5447"/>
    <w:rsid w:val="008D6D6E"/>
    <w:rsid w:val="008E2890"/>
    <w:rsid w:val="008E52B4"/>
    <w:rsid w:val="008E5D57"/>
    <w:rsid w:val="00903C83"/>
    <w:rsid w:val="0092217C"/>
    <w:rsid w:val="009311D3"/>
    <w:rsid w:val="00943202"/>
    <w:rsid w:val="00951AD8"/>
    <w:rsid w:val="00951DF8"/>
    <w:rsid w:val="009536E0"/>
    <w:rsid w:val="00955AF6"/>
    <w:rsid w:val="009606B2"/>
    <w:rsid w:val="0096120E"/>
    <w:rsid w:val="009676B1"/>
    <w:rsid w:val="00972B6A"/>
    <w:rsid w:val="00980ECE"/>
    <w:rsid w:val="00982678"/>
    <w:rsid w:val="00990BAC"/>
    <w:rsid w:val="009966C2"/>
    <w:rsid w:val="00997542"/>
    <w:rsid w:val="009A0CAF"/>
    <w:rsid w:val="009A0EAA"/>
    <w:rsid w:val="009A3B00"/>
    <w:rsid w:val="009A49F3"/>
    <w:rsid w:val="009C0F98"/>
    <w:rsid w:val="009C7DB9"/>
    <w:rsid w:val="009D38F3"/>
    <w:rsid w:val="009D4FB0"/>
    <w:rsid w:val="009E1DEA"/>
    <w:rsid w:val="009E217F"/>
    <w:rsid w:val="009F0A71"/>
    <w:rsid w:val="009F3F93"/>
    <w:rsid w:val="00A029AD"/>
    <w:rsid w:val="00A10844"/>
    <w:rsid w:val="00A16B21"/>
    <w:rsid w:val="00A21ED2"/>
    <w:rsid w:val="00A27B24"/>
    <w:rsid w:val="00A30136"/>
    <w:rsid w:val="00A33A98"/>
    <w:rsid w:val="00A35F0A"/>
    <w:rsid w:val="00A41255"/>
    <w:rsid w:val="00A53019"/>
    <w:rsid w:val="00A5565E"/>
    <w:rsid w:val="00A726B5"/>
    <w:rsid w:val="00A73053"/>
    <w:rsid w:val="00A743AC"/>
    <w:rsid w:val="00A807FF"/>
    <w:rsid w:val="00A80FA3"/>
    <w:rsid w:val="00A85F75"/>
    <w:rsid w:val="00A915E1"/>
    <w:rsid w:val="00A94A7D"/>
    <w:rsid w:val="00A94C02"/>
    <w:rsid w:val="00A95871"/>
    <w:rsid w:val="00AA476F"/>
    <w:rsid w:val="00AA58BE"/>
    <w:rsid w:val="00AA6DC7"/>
    <w:rsid w:val="00AB206C"/>
    <w:rsid w:val="00AB2B74"/>
    <w:rsid w:val="00AB2D19"/>
    <w:rsid w:val="00AB756A"/>
    <w:rsid w:val="00AC3C9C"/>
    <w:rsid w:val="00AD0697"/>
    <w:rsid w:val="00AD3ED2"/>
    <w:rsid w:val="00AE0B41"/>
    <w:rsid w:val="00AE2FAF"/>
    <w:rsid w:val="00AE67FB"/>
    <w:rsid w:val="00AF48DD"/>
    <w:rsid w:val="00AF5F83"/>
    <w:rsid w:val="00B00E67"/>
    <w:rsid w:val="00B01AEE"/>
    <w:rsid w:val="00B06B5A"/>
    <w:rsid w:val="00B21C14"/>
    <w:rsid w:val="00B32BAB"/>
    <w:rsid w:val="00B347CF"/>
    <w:rsid w:val="00B37FEB"/>
    <w:rsid w:val="00B41A28"/>
    <w:rsid w:val="00B43A31"/>
    <w:rsid w:val="00B55673"/>
    <w:rsid w:val="00B63E40"/>
    <w:rsid w:val="00B739D8"/>
    <w:rsid w:val="00B77100"/>
    <w:rsid w:val="00B8255F"/>
    <w:rsid w:val="00B84748"/>
    <w:rsid w:val="00B8592A"/>
    <w:rsid w:val="00B95DA0"/>
    <w:rsid w:val="00BA09FC"/>
    <w:rsid w:val="00BA0F0E"/>
    <w:rsid w:val="00BA1FCD"/>
    <w:rsid w:val="00BA2202"/>
    <w:rsid w:val="00BA262D"/>
    <w:rsid w:val="00BA4350"/>
    <w:rsid w:val="00BB25C3"/>
    <w:rsid w:val="00BB4AD4"/>
    <w:rsid w:val="00BB66D4"/>
    <w:rsid w:val="00BB73C7"/>
    <w:rsid w:val="00BC2FEF"/>
    <w:rsid w:val="00BC51FE"/>
    <w:rsid w:val="00BC567F"/>
    <w:rsid w:val="00BE552A"/>
    <w:rsid w:val="00C050DD"/>
    <w:rsid w:val="00C10D21"/>
    <w:rsid w:val="00C128EB"/>
    <w:rsid w:val="00C1334C"/>
    <w:rsid w:val="00C140BE"/>
    <w:rsid w:val="00C154E2"/>
    <w:rsid w:val="00C1694D"/>
    <w:rsid w:val="00C21647"/>
    <w:rsid w:val="00C263F2"/>
    <w:rsid w:val="00C274A4"/>
    <w:rsid w:val="00C30AE1"/>
    <w:rsid w:val="00C30E0A"/>
    <w:rsid w:val="00C3581A"/>
    <w:rsid w:val="00C42F04"/>
    <w:rsid w:val="00C46182"/>
    <w:rsid w:val="00C4746B"/>
    <w:rsid w:val="00C52F2B"/>
    <w:rsid w:val="00C55C36"/>
    <w:rsid w:val="00C55E60"/>
    <w:rsid w:val="00C6246E"/>
    <w:rsid w:val="00C63C44"/>
    <w:rsid w:val="00C7080D"/>
    <w:rsid w:val="00C81764"/>
    <w:rsid w:val="00C81CBD"/>
    <w:rsid w:val="00C85DCA"/>
    <w:rsid w:val="00C8601F"/>
    <w:rsid w:val="00C868EA"/>
    <w:rsid w:val="00C92F3B"/>
    <w:rsid w:val="00C93E76"/>
    <w:rsid w:val="00CA6BDB"/>
    <w:rsid w:val="00CA7DB7"/>
    <w:rsid w:val="00CB1B6C"/>
    <w:rsid w:val="00CB1FE3"/>
    <w:rsid w:val="00CB6019"/>
    <w:rsid w:val="00CB7CC4"/>
    <w:rsid w:val="00CC0443"/>
    <w:rsid w:val="00CC595B"/>
    <w:rsid w:val="00CD0160"/>
    <w:rsid w:val="00CD4476"/>
    <w:rsid w:val="00CD4D4D"/>
    <w:rsid w:val="00CD6277"/>
    <w:rsid w:val="00CE1F09"/>
    <w:rsid w:val="00CE39E0"/>
    <w:rsid w:val="00CE563A"/>
    <w:rsid w:val="00CF26E2"/>
    <w:rsid w:val="00CF799C"/>
    <w:rsid w:val="00D009F0"/>
    <w:rsid w:val="00D01692"/>
    <w:rsid w:val="00D01E8D"/>
    <w:rsid w:val="00D04002"/>
    <w:rsid w:val="00D0695E"/>
    <w:rsid w:val="00D133E2"/>
    <w:rsid w:val="00D14E4F"/>
    <w:rsid w:val="00D179D1"/>
    <w:rsid w:val="00D25FF6"/>
    <w:rsid w:val="00D31760"/>
    <w:rsid w:val="00D337FD"/>
    <w:rsid w:val="00D41584"/>
    <w:rsid w:val="00D46167"/>
    <w:rsid w:val="00D47486"/>
    <w:rsid w:val="00D47F91"/>
    <w:rsid w:val="00D52403"/>
    <w:rsid w:val="00D64C2E"/>
    <w:rsid w:val="00D661AF"/>
    <w:rsid w:val="00D7182B"/>
    <w:rsid w:val="00D80A44"/>
    <w:rsid w:val="00D8175A"/>
    <w:rsid w:val="00D8294C"/>
    <w:rsid w:val="00D878F9"/>
    <w:rsid w:val="00D92416"/>
    <w:rsid w:val="00D9466A"/>
    <w:rsid w:val="00D96027"/>
    <w:rsid w:val="00DB5873"/>
    <w:rsid w:val="00DB6930"/>
    <w:rsid w:val="00DB6939"/>
    <w:rsid w:val="00DB6E9A"/>
    <w:rsid w:val="00DC22E7"/>
    <w:rsid w:val="00DC2A60"/>
    <w:rsid w:val="00DC2A7D"/>
    <w:rsid w:val="00DC3137"/>
    <w:rsid w:val="00DC316E"/>
    <w:rsid w:val="00DD2C3B"/>
    <w:rsid w:val="00DD305A"/>
    <w:rsid w:val="00DD3184"/>
    <w:rsid w:val="00DD3E87"/>
    <w:rsid w:val="00DE2FA8"/>
    <w:rsid w:val="00DE77DA"/>
    <w:rsid w:val="00DE7FD1"/>
    <w:rsid w:val="00DF004B"/>
    <w:rsid w:val="00DF00B1"/>
    <w:rsid w:val="00DF0552"/>
    <w:rsid w:val="00E043D0"/>
    <w:rsid w:val="00E05177"/>
    <w:rsid w:val="00E056C2"/>
    <w:rsid w:val="00E07768"/>
    <w:rsid w:val="00E10803"/>
    <w:rsid w:val="00E14A42"/>
    <w:rsid w:val="00E2476A"/>
    <w:rsid w:val="00E25E33"/>
    <w:rsid w:val="00E2639E"/>
    <w:rsid w:val="00E3008A"/>
    <w:rsid w:val="00E31A62"/>
    <w:rsid w:val="00E35A89"/>
    <w:rsid w:val="00E36F91"/>
    <w:rsid w:val="00E37DA4"/>
    <w:rsid w:val="00E42A8A"/>
    <w:rsid w:val="00E42EC7"/>
    <w:rsid w:val="00E4482C"/>
    <w:rsid w:val="00E502E0"/>
    <w:rsid w:val="00E52804"/>
    <w:rsid w:val="00E55B61"/>
    <w:rsid w:val="00E56159"/>
    <w:rsid w:val="00E6054F"/>
    <w:rsid w:val="00E625F2"/>
    <w:rsid w:val="00E64FBD"/>
    <w:rsid w:val="00E86080"/>
    <w:rsid w:val="00E87320"/>
    <w:rsid w:val="00E90567"/>
    <w:rsid w:val="00E97B06"/>
    <w:rsid w:val="00EA5A62"/>
    <w:rsid w:val="00EA74F7"/>
    <w:rsid w:val="00EB1931"/>
    <w:rsid w:val="00EB68AD"/>
    <w:rsid w:val="00EC62E1"/>
    <w:rsid w:val="00ED07F4"/>
    <w:rsid w:val="00ED14D0"/>
    <w:rsid w:val="00ED1CB3"/>
    <w:rsid w:val="00ED2BBA"/>
    <w:rsid w:val="00ED7902"/>
    <w:rsid w:val="00EE0EE9"/>
    <w:rsid w:val="00EE16AA"/>
    <w:rsid w:val="00EE4DC0"/>
    <w:rsid w:val="00EE6AA8"/>
    <w:rsid w:val="00EE6CD3"/>
    <w:rsid w:val="00EE6F19"/>
    <w:rsid w:val="00EF056D"/>
    <w:rsid w:val="00EF4DDA"/>
    <w:rsid w:val="00EF5C7A"/>
    <w:rsid w:val="00F016A7"/>
    <w:rsid w:val="00F0304F"/>
    <w:rsid w:val="00F06D5E"/>
    <w:rsid w:val="00F14B42"/>
    <w:rsid w:val="00F24CE5"/>
    <w:rsid w:val="00F267DF"/>
    <w:rsid w:val="00F32514"/>
    <w:rsid w:val="00F33621"/>
    <w:rsid w:val="00F36C94"/>
    <w:rsid w:val="00F4451E"/>
    <w:rsid w:val="00F4526C"/>
    <w:rsid w:val="00F4648F"/>
    <w:rsid w:val="00F51A13"/>
    <w:rsid w:val="00F51E72"/>
    <w:rsid w:val="00F65810"/>
    <w:rsid w:val="00F65A6D"/>
    <w:rsid w:val="00F70E2D"/>
    <w:rsid w:val="00F745AD"/>
    <w:rsid w:val="00F76B06"/>
    <w:rsid w:val="00F82BCD"/>
    <w:rsid w:val="00F82E42"/>
    <w:rsid w:val="00F85044"/>
    <w:rsid w:val="00F8652D"/>
    <w:rsid w:val="00F94A57"/>
    <w:rsid w:val="00F96EC3"/>
    <w:rsid w:val="00FA0492"/>
    <w:rsid w:val="00FA205C"/>
    <w:rsid w:val="00FA4B85"/>
    <w:rsid w:val="00FA7F49"/>
    <w:rsid w:val="00FB04D1"/>
    <w:rsid w:val="00FB08B6"/>
    <w:rsid w:val="00FB601B"/>
    <w:rsid w:val="00FC3E0B"/>
    <w:rsid w:val="00FC5977"/>
    <w:rsid w:val="00FD023E"/>
    <w:rsid w:val="00FD21B7"/>
    <w:rsid w:val="00FD4477"/>
    <w:rsid w:val="00FD5629"/>
    <w:rsid w:val="00FD7421"/>
    <w:rsid w:val="00FE2981"/>
    <w:rsid w:val="00FE5704"/>
    <w:rsid w:val="00FE5D44"/>
    <w:rsid w:val="00FF2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0D2C67"/>
    <w:rPr>
      <w:rFonts w:ascii="Times New Roman" w:eastAsia="Times New Roman" w:hAnsi="Times New Roman" w:cs="Times New Roman"/>
      <w:b/>
      <w:bCs/>
      <w:spacing w:val="60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D2C6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2C67"/>
    <w:pPr>
      <w:widowControl w:val="0"/>
      <w:shd w:val="clear" w:color="auto" w:fill="FFFFFF"/>
      <w:spacing w:before="240" w:after="900" w:line="0" w:lineRule="atLeast"/>
      <w:jc w:val="center"/>
    </w:pPr>
    <w:rPr>
      <w:rFonts w:ascii="Times New Roman" w:eastAsia="Times New Roman" w:hAnsi="Times New Roman" w:cs="Times New Roman"/>
      <w:b/>
      <w:bCs/>
      <w:spacing w:val="60"/>
      <w:sz w:val="28"/>
      <w:szCs w:val="28"/>
    </w:rPr>
  </w:style>
  <w:style w:type="paragraph" w:customStyle="1" w:styleId="20">
    <w:name w:val="Основной текст (2)"/>
    <w:basedOn w:val="a"/>
    <w:link w:val="2"/>
    <w:rsid w:val="000D2C67"/>
    <w:pPr>
      <w:widowControl w:val="0"/>
      <w:shd w:val="clear" w:color="auto" w:fill="FFFFFF"/>
      <w:spacing w:before="900" w:after="240" w:line="0" w:lineRule="atLeast"/>
      <w:ind w:hanging="11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D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C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4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rsid w:val="00B847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388"/>
  </w:style>
  <w:style w:type="paragraph" w:styleId="a7">
    <w:name w:val="footer"/>
    <w:basedOn w:val="a"/>
    <w:link w:val="a8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388"/>
  </w:style>
  <w:style w:type="paragraph" w:styleId="a9">
    <w:name w:val="List Paragraph"/>
    <w:basedOn w:val="a"/>
    <w:uiPriority w:val="34"/>
    <w:qFormat/>
    <w:rsid w:val="000C73B4"/>
    <w:pPr>
      <w:ind w:left="720"/>
      <w:contextualSpacing/>
    </w:pPr>
  </w:style>
  <w:style w:type="character" w:customStyle="1" w:styleId="aa">
    <w:name w:val="Основной текст_"/>
    <w:basedOn w:val="a0"/>
    <w:link w:val="1"/>
    <w:rsid w:val="0079307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b">
    <w:name w:val="Подпись к таблице_"/>
    <w:basedOn w:val="a0"/>
    <w:link w:val="ac"/>
    <w:rsid w:val="00793071"/>
    <w:rPr>
      <w:rFonts w:ascii="Times New Roman" w:eastAsia="Times New Roman" w:hAnsi="Times New Roman" w:cs="Times New Roman"/>
    </w:rPr>
  </w:style>
  <w:style w:type="paragraph" w:customStyle="1" w:styleId="ac">
    <w:name w:val="Подпись к таблице"/>
    <w:basedOn w:val="a"/>
    <w:link w:val="ab"/>
    <w:rsid w:val="0079307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Другое_"/>
    <w:basedOn w:val="a0"/>
    <w:link w:val="ae"/>
    <w:rsid w:val="00793071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59"/>
    <w:rsid w:val="00EF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0D2C67"/>
    <w:rPr>
      <w:rFonts w:ascii="Times New Roman" w:eastAsia="Times New Roman" w:hAnsi="Times New Roman" w:cs="Times New Roman"/>
      <w:b/>
      <w:bCs/>
      <w:spacing w:val="60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0D2C6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2C67"/>
    <w:pPr>
      <w:widowControl w:val="0"/>
      <w:shd w:val="clear" w:color="auto" w:fill="FFFFFF"/>
      <w:spacing w:before="240" w:after="900" w:line="0" w:lineRule="atLeast"/>
      <w:jc w:val="center"/>
    </w:pPr>
    <w:rPr>
      <w:rFonts w:ascii="Times New Roman" w:eastAsia="Times New Roman" w:hAnsi="Times New Roman" w:cs="Times New Roman"/>
      <w:b/>
      <w:bCs/>
      <w:spacing w:val="60"/>
      <w:sz w:val="28"/>
      <w:szCs w:val="28"/>
    </w:rPr>
  </w:style>
  <w:style w:type="paragraph" w:customStyle="1" w:styleId="20">
    <w:name w:val="Основной текст (2)"/>
    <w:basedOn w:val="a"/>
    <w:link w:val="2"/>
    <w:rsid w:val="000D2C67"/>
    <w:pPr>
      <w:widowControl w:val="0"/>
      <w:shd w:val="clear" w:color="auto" w:fill="FFFFFF"/>
      <w:spacing w:before="900" w:after="240" w:line="0" w:lineRule="atLeast"/>
      <w:ind w:hanging="11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D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C6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46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Normal">
    <w:name w:val="ConsNormal"/>
    <w:rsid w:val="00B847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1388"/>
  </w:style>
  <w:style w:type="paragraph" w:styleId="a7">
    <w:name w:val="footer"/>
    <w:basedOn w:val="a"/>
    <w:link w:val="a8"/>
    <w:uiPriority w:val="99"/>
    <w:unhideWhenUsed/>
    <w:rsid w:val="0070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1388"/>
  </w:style>
  <w:style w:type="paragraph" w:styleId="a9">
    <w:name w:val="List Paragraph"/>
    <w:basedOn w:val="a"/>
    <w:uiPriority w:val="34"/>
    <w:qFormat/>
    <w:rsid w:val="000C73B4"/>
    <w:pPr>
      <w:ind w:left="720"/>
      <w:contextualSpacing/>
    </w:pPr>
  </w:style>
  <w:style w:type="character" w:customStyle="1" w:styleId="aa">
    <w:name w:val="Основной текст_"/>
    <w:basedOn w:val="a0"/>
    <w:link w:val="1"/>
    <w:rsid w:val="00793071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a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b">
    <w:name w:val="Подпись к таблице_"/>
    <w:basedOn w:val="a0"/>
    <w:link w:val="ac"/>
    <w:rsid w:val="00793071"/>
    <w:rPr>
      <w:rFonts w:ascii="Times New Roman" w:eastAsia="Times New Roman" w:hAnsi="Times New Roman" w:cs="Times New Roman"/>
    </w:rPr>
  </w:style>
  <w:style w:type="paragraph" w:customStyle="1" w:styleId="ac">
    <w:name w:val="Подпись к таблице"/>
    <w:basedOn w:val="a"/>
    <w:link w:val="ab"/>
    <w:rsid w:val="00793071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Другое_"/>
    <w:basedOn w:val="a0"/>
    <w:link w:val="ae"/>
    <w:rsid w:val="00793071"/>
    <w:rPr>
      <w:rFonts w:ascii="Times New Roman" w:eastAsia="Times New Roman" w:hAnsi="Times New Roman" w:cs="Times New Roman"/>
    </w:rPr>
  </w:style>
  <w:style w:type="paragraph" w:customStyle="1" w:styleId="ae">
    <w:name w:val="Другое"/>
    <w:basedOn w:val="a"/>
    <w:link w:val="ad"/>
    <w:rsid w:val="007930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59"/>
    <w:rsid w:val="00EF4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AF03F03E8F0FEE26B848234B7ED995A1F02755BD075CD5E97270B95C1BC2F36BE6CE5EF5FEF0F51C8DA5F6E86A9FBB620285113004EA2FA4FD74EBDT036R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1124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74291-A569-4863-9E84-6791650A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14</Pages>
  <Words>3819</Words>
  <Characters>21773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Любовь Шибанова</cp:lastModifiedBy>
  <cp:revision>7</cp:revision>
  <cp:lastPrinted>2025-08-29T07:20:00Z</cp:lastPrinted>
  <dcterms:created xsi:type="dcterms:W3CDTF">2025-08-28T08:25:00Z</dcterms:created>
  <dcterms:modified xsi:type="dcterms:W3CDTF">2025-08-29T07:28:00Z</dcterms:modified>
</cp:coreProperties>
</file>